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F4336" w14:textId="77777777" w:rsidR="00D82254" w:rsidRDefault="00D82254" w:rsidP="00A247C2">
      <w:pPr>
        <w:rPr>
          <w:b/>
          <w:sz w:val="24"/>
        </w:rPr>
      </w:pPr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D82254" w14:paraId="77475B21" w14:textId="77777777" w:rsidTr="00E80D7C">
        <w:tc>
          <w:tcPr>
            <w:tcW w:w="9426" w:type="dxa"/>
            <w:gridSpan w:val="2"/>
            <w:tcBorders>
              <w:bottom w:val="nil"/>
            </w:tcBorders>
          </w:tcPr>
          <w:p w14:paraId="52722ED4" w14:textId="01F75B5B" w:rsidR="00D82254" w:rsidRPr="008D7BC5" w:rsidRDefault="00E247C2" w:rsidP="00667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Mateřská škola Klubíčko Ústí nad Orlicí, Dělnická 67, </w:t>
            </w:r>
            <w:r w:rsidR="00D82254" w:rsidRPr="008D7BC5">
              <w:rPr>
                <w:sz w:val="24"/>
                <w:szCs w:val="24"/>
              </w:rPr>
              <w:t>příspěvková organizace</w:t>
            </w:r>
          </w:p>
          <w:p w14:paraId="017B6E69" w14:textId="68149E24" w:rsidR="00D82254" w:rsidRPr="008D7BC5" w:rsidRDefault="00D82254" w:rsidP="00667BE3">
            <w:pPr>
              <w:jc w:val="center"/>
              <w:rPr>
                <w:sz w:val="24"/>
                <w:szCs w:val="24"/>
              </w:rPr>
            </w:pPr>
            <w:r w:rsidRPr="008D7BC5">
              <w:rPr>
                <w:sz w:val="24"/>
                <w:szCs w:val="24"/>
              </w:rPr>
              <w:t>se sídlem</w:t>
            </w:r>
            <w:r w:rsidR="00E247C2">
              <w:rPr>
                <w:sz w:val="24"/>
                <w:szCs w:val="24"/>
              </w:rPr>
              <w:t xml:space="preserve"> Dělnická 67, Ústí nad Orlicí</w:t>
            </w:r>
          </w:p>
        </w:tc>
      </w:tr>
      <w:tr w:rsidR="00D82254" w:rsidRPr="00D82254" w14:paraId="5108DC8F" w14:textId="77777777" w:rsidTr="00E80D7C">
        <w:trPr>
          <w:cantSplit/>
        </w:trPr>
        <w:tc>
          <w:tcPr>
            <w:tcW w:w="9426" w:type="dxa"/>
            <w:gridSpan w:val="2"/>
          </w:tcPr>
          <w:p w14:paraId="077FE88B" w14:textId="4A60DF48" w:rsidR="00D82254" w:rsidRPr="00D82254" w:rsidRDefault="00E80D7C" w:rsidP="00667BE3">
            <w:pPr>
              <w:spacing w:before="120" w:line="240" w:lineRule="atLeast"/>
              <w:jc w:val="center"/>
              <w:rPr>
                <w:b/>
                <w:caps/>
                <w:color w:val="0000FF"/>
                <w:sz w:val="28"/>
                <w:szCs w:val="24"/>
              </w:rPr>
            </w:pPr>
            <w:r>
              <w:rPr>
                <w:b/>
                <w:caps/>
                <w:color w:val="0000FF"/>
                <w:sz w:val="28"/>
              </w:rPr>
              <w:t>Vnitřní řád školní jídelny</w:t>
            </w:r>
          </w:p>
        </w:tc>
      </w:tr>
      <w:tr w:rsidR="00D82254" w:rsidRPr="008D7BC5" w14:paraId="0E237588" w14:textId="77777777" w:rsidTr="00E80D7C">
        <w:tc>
          <w:tcPr>
            <w:tcW w:w="4465" w:type="dxa"/>
          </w:tcPr>
          <w:p w14:paraId="5C023F67" w14:textId="77777777" w:rsidR="00D82254" w:rsidRPr="008D7BC5" w:rsidRDefault="00D82254" w:rsidP="00667BE3">
            <w:pPr>
              <w:spacing w:before="120" w:line="240" w:lineRule="atLeast"/>
              <w:rPr>
                <w:color w:val="0000FF"/>
                <w:sz w:val="24"/>
                <w:szCs w:val="24"/>
              </w:rPr>
            </w:pPr>
            <w:r w:rsidRPr="008D7BC5">
              <w:rPr>
                <w:color w:val="0000FF"/>
                <w:sz w:val="24"/>
                <w:szCs w:val="24"/>
              </w:rPr>
              <w:t>Č.j.:               Spisový / skartační znak</w:t>
            </w:r>
          </w:p>
        </w:tc>
        <w:tc>
          <w:tcPr>
            <w:tcW w:w="4961" w:type="dxa"/>
          </w:tcPr>
          <w:p w14:paraId="5D472A02" w14:textId="446B038D" w:rsidR="00D82254" w:rsidRPr="008D7BC5" w:rsidRDefault="00D82254" w:rsidP="00036A19">
            <w:pPr>
              <w:spacing w:before="120" w:line="240" w:lineRule="atLeast"/>
              <w:rPr>
                <w:b/>
                <w:color w:val="0000FF"/>
                <w:sz w:val="24"/>
                <w:szCs w:val="24"/>
              </w:rPr>
            </w:pPr>
            <w:r w:rsidRPr="00A54800">
              <w:rPr>
                <w:b/>
                <w:color w:val="0000FF"/>
                <w:sz w:val="24"/>
                <w:szCs w:val="24"/>
              </w:rPr>
              <w:t xml:space="preserve">             </w:t>
            </w:r>
            <w:r w:rsidR="005A0BB9" w:rsidRPr="00A54800">
              <w:rPr>
                <w:b/>
                <w:color w:val="0000FF"/>
                <w:sz w:val="24"/>
                <w:szCs w:val="24"/>
              </w:rPr>
              <w:t>171</w:t>
            </w:r>
            <w:r w:rsidRPr="00A54800">
              <w:rPr>
                <w:b/>
                <w:color w:val="0000FF"/>
                <w:sz w:val="24"/>
                <w:szCs w:val="24"/>
              </w:rPr>
              <w:t>/20</w:t>
            </w:r>
            <w:r w:rsidR="00E0717E" w:rsidRPr="00A54800">
              <w:rPr>
                <w:b/>
                <w:color w:val="0000FF"/>
                <w:sz w:val="24"/>
                <w:szCs w:val="24"/>
              </w:rPr>
              <w:t>2</w:t>
            </w:r>
            <w:r w:rsidR="00D853A7" w:rsidRPr="00A54800">
              <w:rPr>
                <w:b/>
                <w:color w:val="0000FF"/>
                <w:sz w:val="24"/>
                <w:szCs w:val="24"/>
              </w:rPr>
              <w:t>5</w:t>
            </w:r>
            <w:r w:rsidRPr="008D7BC5">
              <w:rPr>
                <w:b/>
                <w:color w:val="0000FF"/>
                <w:sz w:val="24"/>
                <w:szCs w:val="24"/>
              </w:rPr>
              <w:t xml:space="preserve"> </w:t>
            </w:r>
            <w:r w:rsidR="005A0BB9">
              <w:rPr>
                <w:b/>
                <w:color w:val="0000FF"/>
                <w:sz w:val="24"/>
                <w:szCs w:val="24"/>
              </w:rPr>
              <w:t>/RE</w:t>
            </w:r>
            <w:r w:rsidRPr="008D7BC5">
              <w:rPr>
                <w:b/>
                <w:color w:val="0000FF"/>
                <w:sz w:val="24"/>
                <w:szCs w:val="24"/>
              </w:rPr>
              <w:t xml:space="preserve">  </w:t>
            </w:r>
            <w:r>
              <w:rPr>
                <w:b/>
                <w:color w:val="0000FF"/>
                <w:szCs w:val="24"/>
              </w:rPr>
              <w:t xml:space="preserve">              </w:t>
            </w:r>
            <w:r w:rsidRPr="008D7BC5">
              <w:rPr>
                <w:b/>
                <w:color w:val="0000FF"/>
                <w:sz w:val="24"/>
                <w:szCs w:val="24"/>
              </w:rPr>
              <w:t xml:space="preserve">   A.1.      </w:t>
            </w:r>
            <w:r>
              <w:rPr>
                <w:b/>
                <w:color w:val="0000FF"/>
                <w:szCs w:val="24"/>
              </w:rPr>
              <w:t xml:space="preserve">   </w:t>
            </w:r>
            <w:r w:rsidRPr="008D7BC5">
              <w:rPr>
                <w:b/>
                <w:color w:val="0000FF"/>
                <w:sz w:val="24"/>
                <w:szCs w:val="24"/>
              </w:rPr>
              <w:t xml:space="preserve"> </w:t>
            </w:r>
            <w:r w:rsidR="00D853A7">
              <w:rPr>
                <w:b/>
                <w:color w:val="0000FF"/>
                <w:sz w:val="24"/>
                <w:szCs w:val="24"/>
              </w:rPr>
              <w:t>A</w:t>
            </w:r>
            <w:r w:rsidR="00E0717E">
              <w:rPr>
                <w:b/>
                <w:color w:val="0000FF"/>
                <w:sz w:val="24"/>
                <w:szCs w:val="24"/>
              </w:rPr>
              <w:t>5</w:t>
            </w:r>
          </w:p>
        </w:tc>
      </w:tr>
      <w:tr w:rsidR="00D82254" w14:paraId="7CA4C182" w14:textId="77777777" w:rsidTr="00E80D7C">
        <w:tc>
          <w:tcPr>
            <w:tcW w:w="4465" w:type="dxa"/>
          </w:tcPr>
          <w:p w14:paraId="01609DFA" w14:textId="77777777" w:rsidR="00D82254" w:rsidRPr="008D7BC5" w:rsidRDefault="00D82254" w:rsidP="00667BE3">
            <w:pPr>
              <w:spacing w:before="120" w:line="240" w:lineRule="atLeast"/>
              <w:rPr>
                <w:sz w:val="24"/>
                <w:szCs w:val="24"/>
              </w:rPr>
            </w:pPr>
            <w:r w:rsidRPr="008D7BC5">
              <w:rPr>
                <w:sz w:val="24"/>
                <w:szCs w:val="24"/>
              </w:rPr>
              <w:t>Vypracoval:</w:t>
            </w:r>
          </w:p>
        </w:tc>
        <w:tc>
          <w:tcPr>
            <w:tcW w:w="4961" w:type="dxa"/>
          </w:tcPr>
          <w:p w14:paraId="729942CE" w14:textId="55BE1B2E" w:rsidR="00D82254" w:rsidRPr="008D7BC5" w:rsidRDefault="005A0BB9" w:rsidP="00036A19">
            <w:pPr>
              <w:pStyle w:val="DefinitionTerm"/>
              <w:widowControl/>
              <w:spacing w:before="120" w:line="24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Vladislava </w:t>
            </w:r>
            <w:proofErr w:type="spellStart"/>
            <w:r>
              <w:rPr>
                <w:szCs w:val="24"/>
              </w:rPr>
              <w:t>Carbová</w:t>
            </w:r>
            <w:proofErr w:type="spellEnd"/>
            <w:r w:rsidRPr="008D7BC5">
              <w:rPr>
                <w:szCs w:val="24"/>
              </w:rPr>
              <w:t>, ředitel</w:t>
            </w:r>
            <w:r>
              <w:rPr>
                <w:szCs w:val="24"/>
              </w:rPr>
              <w:t>ka</w:t>
            </w:r>
            <w:r w:rsidRPr="008D7BC5">
              <w:rPr>
                <w:szCs w:val="24"/>
              </w:rPr>
              <w:t xml:space="preserve"> školy</w:t>
            </w:r>
          </w:p>
        </w:tc>
      </w:tr>
      <w:tr w:rsidR="00D82254" w14:paraId="233DE60D" w14:textId="77777777" w:rsidTr="00E80D7C">
        <w:tc>
          <w:tcPr>
            <w:tcW w:w="4465" w:type="dxa"/>
          </w:tcPr>
          <w:p w14:paraId="57A09A87" w14:textId="159636EC" w:rsidR="00D82254" w:rsidRPr="008D7BC5" w:rsidRDefault="00D7744D" w:rsidP="00667BE3">
            <w:pPr>
              <w:spacing w:before="120" w:line="240" w:lineRule="atLeast"/>
              <w:rPr>
                <w:sz w:val="24"/>
                <w:szCs w:val="24"/>
              </w:rPr>
            </w:pPr>
            <w:r w:rsidRPr="00BE3759">
              <w:rPr>
                <w:sz w:val="24"/>
                <w:szCs w:val="24"/>
              </w:rPr>
              <w:t>Vydal:</w:t>
            </w:r>
          </w:p>
        </w:tc>
        <w:tc>
          <w:tcPr>
            <w:tcW w:w="4961" w:type="dxa"/>
          </w:tcPr>
          <w:p w14:paraId="47550216" w14:textId="5C21573B" w:rsidR="00D82254" w:rsidRPr="008D7BC5" w:rsidRDefault="005A0BB9" w:rsidP="00036A19">
            <w:pPr>
              <w:spacing w:before="120" w:line="24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Vladislava </w:t>
            </w:r>
            <w:proofErr w:type="spellStart"/>
            <w:r>
              <w:rPr>
                <w:sz w:val="24"/>
                <w:szCs w:val="24"/>
              </w:rPr>
              <w:t>Carbová</w:t>
            </w:r>
            <w:proofErr w:type="spellEnd"/>
            <w:r w:rsidR="00D82254" w:rsidRPr="008D7BC5">
              <w:rPr>
                <w:sz w:val="24"/>
                <w:szCs w:val="24"/>
              </w:rPr>
              <w:t>, ředitel</w:t>
            </w:r>
            <w:r>
              <w:rPr>
                <w:sz w:val="24"/>
                <w:szCs w:val="24"/>
              </w:rPr>
              <w:t>ka</w:t>
            </w:r>
            <w:r w:rsidR="00D82254" w:rsidRPr="008D7BC5">
              <w:rPr>
                <w:sz w:val="24"/>
                <w:szCs w:val="24"/>
              </w:rPr>
              <w:t xml:space="preserve"> školy </w:t>
            </w:r>
          </w:p>
        </w:tc>
      </w:tr>
      <w:tr w:rsidR="00D82254" w14:paraId="501E40DE" w14:textId="77777777" w:rsidTr="00E80D7C">
        <w:tc>
          <w:tcPr>
            <w:tcW w:w="4465" w:type="dxa"/>
          </w:tcPr>
          <w:p w14:paraId="4E2C9238" w14:textId="77777777" w:rsidR="00D82254" w:rsidRPr="008D7BC5" w:rsidRDefault="00D82254" w:rsidP="00667BE3">
            <w:pPr>
              <w:spacing w:before="120" w:line="240" w:lineRule="atLeast"/>
              <w:rPr>
                <w:sz w:val="24"/>
                <w:szCs w:val="24"/>
              </w:rPr>
            </w:pPr>
            <w:r w:rsidRPr="008D7BC5">
              <w:rPr>
                <w:sz w:val="24"/>
                <w:szCs w:val="24"/>
              </w:rPr>
              <w:t>Směrnice nabývá platnosti ode dne:</w:t>
            </w:r>
          </w:p>
        </w:tc>
        <w:tc>
          <w:tcPr>
            <w:tcW w:w="4961" w:type="dxa"/>
          </w:tcPr>
          <w:p w14:paraId="1EF24A6F" w14:textId="5A90C44B" w:rsidR="00D82254" w:rsidRPr="008D7BC5" w:rsidRDefault="005A0BB9" w:rsidP="00667BE3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1.9.2025</w:t>
            </w:r>
          </w:p>
        </w:tc>
      </w:tr>
      <w:tr w:rsidR="00D82254" w14:paraId="2B656324" w14:textId="77777777" w:rsidTr="00E80D7C">
        <w:tc>
          <w:tcPr>
            <w:tcW w:w="4465" w:type="dxa"/>
          </w:tcPr>
          <w:p w14:paraId="33AB557F" w14:textId="77777777" w:rsidR="00D82254" w:rsidRPr="008D7BC5" w:rsidRDefault="00D82254" w:rsidP="00667BE3">
            <w:pPr>
              <w:spacing w:before="120" w:line="240" w:lineRule="atLeast"/>
              <w:rPr>
                <w:sz w:val="24"/>
                <w:szCs w:val="24"/>
              </w:rPr>
            </w:pPr>
            <w:r w:rsidRPr="008D7BC5">
              <w:rPr>
                <w:sz w:val="24"/>
                <w:szCs w:val="24"/>
              </w:rPr>
              <w:t>Směrnice nabývá účinnosti ode dne:</w:t>
            </w:r>
          </w:p>
        </w:tc>
        <w:tc>
          <w:tcPr>
            <w:tcW w:w="4961" w:type="dxa"/>
          </w:tcPr>
          <w:p w14:paraId="4EFBC29A" w14:textId="4BF3CC49" w:rsidR="00D82254" w:rsidRPr="008D7BC5" w:rsidRDefault="005A0BB9" w:rsidP="00667BE3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1.9.2025</w:t>
            </w:r>
          </w:p>
        </w:tc>
      </w:tr>
      <w:tr w:rsidR="00D82254" w14:paraId="7B97BBA5" w14:textId="77777777" w:rsidTr="00E80D7C">
        <w:tc>
          <w:tcPr>
            <w:tcW w:w="9426" w:type="dxa"/>
            <w:gridSpan w:val="2"/>
          </w:tcPr>
          <w:p w14:paraId="758E9FDC" w14:textId="34FB464D" w:rsidR="00D82254" w:rsidRPr="008D7BC5" w:rsidRDefault="00D82254" w:rsidP="00667BE3">
            <w:pPr>
              <w:rPr>
                <w:sz w:val="24"/>
                <w:szCs w:val="24"/>
              </w:rPr>
            </w:pPr>
            <w:r w:rsidRPr="008D7BC5">
              <w:rPr>
                <w:sz w:val="24"/>
                <w:szCs w:val="24"/>
              </w:rPr>
              <w:t xml:space="preserve">Změny ve směrnici jsou prováděny </w:t>
            </w:r>
            <w:r w:rsidR="00D853A7" w:rsidRPr="008D7BC5">
              <w:rPr>
                <w:sz w:val="24"/>
                <w:szCs w:val="24"/>
              </w:rPr>
              <w:t>formou číslovaných</w:t>
            </w:r>
            <w:r w:rsidRPr="008D7BC5">
              <w:rPr>
                <w:sz w:val="24"/>
                <w:szCs w:val="24"/>
              </w:rPr>
              <w:t xml:space="preserve"> písemných dodatků, které tvoří součást tohoto předpisu.</w:t>
            </w:r>
          </w:p>
        </w:tc>
      </w:tr>
    </w:tbl>
    <w:p w14:paraId="795AC84B" w14:textId="77777777" w:rsidR="00D82254" w:rsidRDefault="00D82254" w:rsidP="00A247C2">
      <w:pPr>
        <w:rPr>
          <w:b/>
          <w:sz w:val="24"/>
        </w:rPr>
      </w:pPr>
    </w:p>
    <w:p w14:paraId="2AC2E1B4" w14:textId="77777777" w:rsidR="00FF61A7" w:rsidRPr="00B64D4E" w:rsidRDefault="00FF61A7" w:rsidP="00A247C2">
      <w:pPr>
        <w:rPr>
          <w:b/>
          <w:sz w:val="24"/>
          <w:szCs w:val="24"/>
        </w:rPr>
      </w:pPr>
      <w:bookmarkStart w:id="0" w:name="_GoBack"/>
      <w:r w:rsidRPr="00B64D4E">
        <w:rPr>
          <w:b/>
          <w:sz w:val="24"/>
          <w:szCs w:val="24"/>
        </w:rPr>
        <w:t>Obecná ustanovení</w:t>
      </w:r>
    </w:p>
    <w:bookmarkEnd w:id="0"/>
    <w:p w14:paraId="115984FE" w14:textId="5E9ECB07" w:rsidR="00B16B6D" w:rsidRPr="00B64D4E" w:rsidRDefault="00E80D7C" w:rsidP="00E80D7C">
      <w:pPr>
        <w:pStyle w:val="Normlnweb"/>
        <w:spacing w:before="0" w:beforeAutospacing="0" w:after="0" w:afterAutospacing="0"/>
        <w:jc w:val="both"/>
      </w:pPr>
      <w:r w:rsidRPr="00B64D4E">
        <w:rPr>
          <w:color w:val="000000"/>
        </w:rPr>
        <w:t>Na základě zákona č. 561/2004 Sb., o předškolním, základním, středním, vyšším odborném a jiném vzdělávání (školský zákon), ve znění pozdějších předpisů</w:t>
      </w:r>
      <w:r w:rsidR="00013AB0" w:rsidRPr="00B64D4E">
        <w:t xml:space="preserve"> </w:t>
      </w:r>
      <w:r w:rsidR="00334950" w:rsidRPr="00B64D4E">
        <w:t>vydávám jako statutární orgán školy t</w:t>
      </w:r>
      <w:r w:rsidRPr="00B64D4E">
        <w:t>ento řád</w:t>
      </w:r>
      <w:r w:rsidR="00334950" w:rsidRPr="00B64D4E">
        <w:t xml:space="preserve">. </w:t>
      </w:r>
    </w:p>
    <w:p w14:paraId="6383063D" w14:textId="3FEBF103" w:rsidR="00C32EF3" w:rsidRPr="00E63F4C" w:rsidRDefault="00C32EF3" w:rsidP="00C32EF3">
      <w:pPr>
        <w:rPr>
          <w:sz w:val="24"/>
          <w:szCs w:val="24"/>
        </w:rPr>
      </w:pPr>
      <w:r w:rsidRPr="00E63F4C">
        <w:rPr>
          <w:sz w:val="24"/>
          <w:szCs w:val="24"/>
        </w:rPr>
        <w:t xml:space="preserve">Školní jídelna jako školské zařízení vydává tento řád, který podle § 30 školského zákona </w:t>
      </w:r>
      <w:r w:rsidR="00E63F4C" w:rsidRPr="00E63F4C">
        <w:rPr>
          <w:sz w:val="24"/>
          <w:szCs w:val="24"/>
        </w:rPr>
        <w:t>upravuje</w:t>
      </w:r>
      <w:r w:rsidRPr="00E63F4C">
        <w:rPr>
          <w:sz w:val="24"/>
          <w:szCs w:val="24"/>
        </w:rPr>
        <w:t>:</w:t>
      </w:r>
    </w:p>
    <w:p w14:paraId="32D90CB7" w14:textId="7CB10D6A" w:rsidR="00E63F4C" w:rsidRPr="00E63F4C" w:rsidRDefault="00E63F4C" w:rsidP="00E63F4C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E63F4C">
        <w:rPr>
          <w:rFonts w:ascii="Times New Roman" w:hAnsi="Times New Roman" w:cs="Times New Roman"/>
          <w:sz w:val="24"/>
          <w:szCs w:val="24"/>
        </w:rPr>
        <w:t>a) podrobnosti k výkonu práv a povinností dětí, žáků, studentů a jejich zákonných zástupců ve školském zařízení a podrobnosti o pravidlech vzájemných vztahů se zaměstnanci ve školském zařízení,</w:t>
      </w:r>
    </w:p>
    <w:p w14:paraId="4BC985D9" w14:textId="34E04C36" w:rsidR="00E63F4C" w:rsidRPr="00E63F4C" w:rsidRDefault="00E63F4C" w:rsidP="00E63F4C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E63F4C">
        <w:rPr>
          <w:rFonts w:ascii="Times New Roman" w:hAnsi="Times New Roman" w:cs="Times New Roman"/>
          <w:sz w:val="24"/>
          <w:szCs w:val="24"/>
        </w:rPr>
        <w:t>b) provoz a vnitřní režim školského zařízení,</w:t>
      </w:r>
    </w:p>
    <w:p w14:paraId="0D20A69C" w14:textId="77777777" w:rsidR="00E63F4C" w:rsidRPr="00E63F4C" w:rsidRDefault="00E63F4C" w:rsidP="00E63F4C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E63F4C">
        <w:rPr>
          <w:rFonts w:ascii="Times New Roman" w:hAnsi="Times New Roman" w:cs="Times New Roman"/>
          <w:sz w:val="24"/>
          <w:szCs w:val="24"/>
        </w:rPr>
        <w:t>c) podmínky zajištění bezpečnosti a ochrany zdraví dětí, žáků nebo studentů a jejich ochrany před sociálně patologickými jevy a před projevy diskriminace, nepřátelství nebo násilí,</w:t>
      </w:r>
    </w:p>
    <w:p w14:paraId="38A45ACE" w14:textId="073652F4" w:rsidR="00E63F4C" w:rsidRPr="00E63F4C" w:rsidRDefault="00E63F4C" w:rsidP="00E63F4C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E63F4C">
        <w:rPr>
          <w:rFonts w:ascii="Times New Roman" w:hAnsi="Times New Roman" w:cs="Times New Roman"/>
          <w:sz w:val="24"/>
          <w:szCs w:val="24"/>
        </w:rPr>
        <w:t>d) podmínky zacházení s majetkem školského zařízení ze strany dětí, žáků a studentů.</w:t>
      </w:r>
    </w:p>
    <w:p w14:paraId="324FCC81" w14:textId="77777777" w:rsidR="00B16B6D" w:rsidRDefault="00B16B6D">
      <w:pPr>
        <w:pStyle w:val="PlainText1"/>
        <w:rPr>
          <w:rFonts w:ascii="Times New Roman" w:hAnsi="Times New Roman"/>
          <w:b/>
          <w:sz w:val="24"/>
          <w:szCs w:val="24"/>
        </w:rPr>
      </w:pPr>
    </w:p>
    <w:p w14:paraId="5004C9D2" w14:textId="77777777" w:rsidR="00C32EF3" w:rsidRPr="00334950" w:rsidRDefault="00C32EF3">
      <w:pPr>
        <w:pStyle w:val="PlainText1"/>
        <w:rPr>
          <w:rFonts w:ascii="Times New Roman" w:hAnsi="Times New Roman"/>
          <w:b/>
          <w:sz w:val="24"/>
          <w:szCs w:val="24"/>
        </w:rPr>
      </w:pPr>
    </w:p>
    <w:p w14:paraId="3A654E99" w14:textId="0EA9B699" w:rsidR="00A247C2" w:rsidRPr="00A247C2" w:rsidRDefault="00A247C2" w:rsidP="00A247C2">
      <w:pPr>
        <w:pStyle w:val="Bezmezer"/>
        <w:rPr>
          <w:sz w:val="24"/>
          <w:szCs w:val="26"/>
        </w:rPr>
      </w:pPr>
      <w:r w:rsidRPr="00A247C2">
        <w:rPr>
          <w:b/>
          <w:bCs/>
          <w:sz w:val="24"/>
          <w:szCs w:val="26"/>
          <w:u w:val="single"/>
        </w:rPr>
        <w:t>1</w:t>
      </w:r>
      <w:r>
        <w:rPr>
          <w:b/>
          <w:bCs/>
          <w:sz w:val="24"/>
          <w:szCs w:val="26"/>
          <w:u w:val="single"/>
        </w:rPr>
        <w:t xml:space="preserve"> </w:t>
      </w:r>
      <w:r w:rsidRPr="00A247C2">
        <w:rPr>
          <w:b/>
          <w:bCs/>
          <w:sz w:val="24"/>
          <w:szCs w:val="26"/>
          <w:u w:val="single"/>
        </w:rPr>
        <w:t>Působnost a zásady</w:t>
      </w:r>
      <w:r w:rsidR="00E80D7C">
        <w:rPr>
          <w:b/>
          <w:bCs/>
          <w:sz w:val="24"/>
          <w:szCs w:val="26"/>
          <w:u w:val="single"/>
        </w:rPr>
        <w:t xml:space="preserve"> řádu</w:t>
      </w:r>
      <w:r w:rsidRPr="00A247C2">
        <w:rPr>
          <w:b/>
          <w:bCs/>
          <w:sz w:val="24"/>
          <w:szCs w:val="26"/>
          <w:u w:val="single"/>
        </w:rPr>
        <w:br/>
      </w:r>
    </w:p>
    <w:p w14:paraId="7FC13093" w14:textId="27729E0F" w:rsidR="00E80D7C" w:rsidRPr="00B64D4E" w:rsidRDefault="00A247C2" w:rsidP="00E80D7C">
      <w:pPr>
        <w:pStyle w:val="Normlnweb"/>
        <w:spacing w:before="0" w:beforeAutospacing="0" w:after="0" w:afterAutospacing="0"/>
        <w:jc w:val="both"/>
      </w:pPr>
      <w:r w:rsidRPr="00B64D4E">
        <w:t xml:space="preserve">1. 1 </w:t>
      </w:r>
      <w:r w:rsidR="00E80D7C" w:rsidRPr="00B64D4E">
        <w:rPr>
          <w:color w:val="000000"/>
        </w:rPr>
        <w:t xml:space="preserve">Školní stravování je poskytováno </w:t>
      </w:r>
      <w:r w:rsidR="005A0BB9">
        <w:rPr>
          <w:color w:val="000000"/>
        </w:rPr>
        <w:t>dětem</w:t>
      </w:r>
      <w:r w:rsidR="00E80D7C" w:rsidRPr="00B64D4E">
        <w:rPr>
          <w:color w:val="000000"/>
        </w:rPr>
        <w:t xml:space="preserve"> dle zákona č. 561/2004 Sb., o předškolním, základním, středním, vyšším odborném a jiném vzdělávání (školský zákon), ve znění pozdějších předpisů, a vyhlášky č. 107/2005 Sb., o školním stravování. Školní jídelna zabezpečuje také stravování zaměstnanců. </w:t>
      </w:r>
    </w:p>
    <w:p w14:paraId="1E1C9A85" w14:textId="31717C8D" w:rsidR="00A247C2" w:rsidRPr="00B64D4E" w:rsidRDefault="00A247C2" w:rsidP="00A247C2">
      <w:pPr>
        <w:pStyle w:val="Bezmezer"/>
        <w:rPr>
          <w:sz w:val="24"/>
          <w:szCs w:val="24"/>
        </w:rPr>
      </w:pPr>
    </w:p>
    <w:p w14:paraId="7F1BE4C7" w14:textId="732661D7" w:rsidR="00A247C2" w:rsidRPr="00B64D4E" w:rsidRDefault="00A247C2" w:rsidP="00E80D7C">
      <w:pPr>
        <w:pStyle w:val="Bezmezer"/>
        <w:rPr>
          <w:sz w:val="24"/>
          <w:szCs w:val="24"/>
        </w:rPr>
      </w:pPr>
      <w:r w:rsidRPr="00B64D4E">
        <w:rPr>
          <w:sz w:val="24"/>
          <w:szCs w:val="24"/>
        </w:rPr>
        <w:t xml:space="preserve">1. 2 </w:t>
      </w:r>
      <w:r w:rsidR="00E80D7C" w:rsidRPr="00B64D4E">
        <w:rPr>
          <w:sz w:val="24"/>
          <w:szCs w:val="24"/>
        </w:rPr>
        <w:t xml:space="preserve">Vnitřní řád </w:t>
      </w:r>
      <w:r w:rsidRPr="00B64D4E">
        <w:rPr>
          <w:sz w:val="24"/>
          <w:szCs w:val="24"/>
        </w:rPr>
        <w:t>vzniká na dobu neurčitou, je závazná pro všechny zaměstnance organizace,</w:t>
      </w:r>
      <w:r w:rsidR="00E80D7C" w:rsidRPr="00B64D4E">
        <w:rPr>
          <w:sz w:val="24"/>
          <w:szCs w:val="24"/>
        </w:rPr>
        <w:t xml:space="preserve"> je přístupný všem strávníkům.</w:t>
      </w:r>
    </w:p>
    <w:p w14:paraId="6C249C01" w14:textId="77777777" w:rsidR="003D71EA" w:rsidRDefault="003D71EA" w:rsidP="003D71EA">
      <w:pPr>
        <w:pStyle w:val="Zkladntext"/>
        <w:rPr>
          <w:sz w:val="24"/>
        </w:rPr>
      </w:pPr>
    </w:p>
    <w:p w14:paraId="094D9276" w14:textId="77777777" w:rsidR="00E80D7C" w:rsidRDefault="00E80D7C" w:rsidP="003D71EA">
      <w:pPr>
        <w:pStyle w:val="Zkladntext"/>
        <w:rPr>
          <w:sz w:val="24"/>
        </w:rPr>
      </w:pPr>
    </w:p>
    <w:p w14:paraId="0FBD8902" w14:textId="3A76F26C" w:rsidR="00E80D7C" w:rsidRPr="00E80D7C" w:rsidRDefault="00E80D7C" w:rsidP="00E80D7C">
      <w:pPr>
        <w:rPr>
          <w:b/>
          <w:bCs/>
          <w:sz w:val="24"/>
          <w:szCs w:val="24"/>
          <w:u w:val="single"/>
        </w:rPr>
      </w:pPr>
      <w:r w:rsidRPr="00E80D7C">
        <w:rPr>
          <w:b/>
          <w:bCs/>
          <w:sz w:val="24"/>
          <w:szCs w:val="24"/>
          <w:u w:val="single"/>
        </w:rPr>
        <w:t>2. Podrobnosti k výkonu práv a povinností strávníků a zákonných zástupců žáků</w:t>
      </w:r>
    </w:p>
    <w:p w14:paraId="753DD216" w14:textId="292C40DE" w:rsidR="00E80D7C" w:rsidRPr="00E80D7C" w:rsidRDefault="00E80D7C" w:rsidP="00E80D7C">
      <w:pPr>
        <w:pStyle w:val="Nadpis3"/>
        <w:spacing w:before="280" w:after="80"/>
        <w:rPr>
          <w:i w:val="0"/>
          <w:iCs/>
          <w:sz w:val="24"/>
          <w:szCs w:val="24"/>
        </w:rPr>
      </w:pPr>
      <w:r w:rsidRPr="00E80D7C">
        <w:rPr>
          <w:i w:val="0"/>
          <w:iCs/>
          <w:color w:val="000000"/>
          <w:sz w:val="24"/>
          <w:szCs w:val="24"/>
        </w:rPr>
        <w:t>2. 1 Práva strávníků </w:t>
      </w:r>
    </w:p>
    <w:p w14:paraId="5FB19751" w14:textId="2866A996" w:rsidR="00E80D7C" w:rsidRPr="00E80D7C" w:rsidRDefault="00E80D7C" w:rsidP="005F3627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využívat stravovací služby</w:t>
      </w:r>
    </w:p>
    <w:p w14:paraId="3B06EC0C" w14:textId="77777777" w:rsidR="00E80D7C" w:rsidRPr="00E80D7C" w:rsidRDefault="00E80D7C" w:rsidP="005F3627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mít přístup k informacím o nabízených stravovacích službách, </w:t>
      </w:r>
    </w:p>
    <w:p w14:paraId="139A583C" w14:textId="0FB23D5D" w:rsidR="00E80D7C" w:rsidRPr="00E80D7C" w:rsidRDefault="00E80D7C" w:rsidP="005F3627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na zajištění bezpečnosti a ochrany zdraví (alergeny, kvalitní suroviny</w:t>
      </w:r>
      <w:r w:rsidR="005F3627">
        <w:rPr>
          <w:iCs/>
          <w:color w:val="000000"/>
        </w:rPr>
        <w:t xml:space="preserve">, </w:t>
      </w:r>
      <w:r w:rsidRPr="00E80D7C">
        <w:rPr>
          <w:iCs/>
          <w:color w:val="000000"/>
        </w:rPr>
        <w:t>…).</w:t>
      </w:r>
    </w:p>
    <w:p w14:paraId="2D034A76" w14:textId="2859E15A" w:rsidR="00E80D7C" w:rsidRPr="00E80D7C" w:rsidRDefault="00E80D7C" w:rsidP="00E80D7C">
      <w:pPr>
        <w:pStyle w:val="Nadpis3"/>
        <w:spacing w:before="280" w:after="80"/>
        <w:rPr>
          <w:i w:val="0"/>
          <w:iCs/>
          <w:sz w:val="24"/>
          <w:szCs w:val="24"/>
        </w:rPr>
      </w:pPr>
      <w:r w:rsidRPr="00E80D7C">
        <w:rPr>
          <w:i w:val="0"/>
          <w:iCs/>
          <w:color w:val="000000"/>
          <w:sz w:val="24"/>
          <w:szCs w:val="24"/>
        </w:rPr>
        <w:lastRenderedPageBreak/>
        <w:t>2. 2 Povinnosti strávníků </w:t>
      </w:r>
    </w:p>
    <w:p w14:paraId="724C53A0" w14:textId="191EAF8B" w:rsidR="00E80D7C" w:rsidRPr="00E80D7C" w:rsidRDefault="00E80D7C" w:rsidP="005F3627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dodržovat pravidla kulturního chování, včetně osobní hygieny,</w:t>
      </w:r>
    </w:p>
    <w:p w14:paraId="75311B41" w14:textId="77777777" w:rsidR="00E80D7C" w:rsidRPr="00E80D7C" w:rsidRDefault="00E80D7C" w:rsidP="005F3627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nedopouštět se projevů rasismu a šikanování, </w:t>
      </w:r>
    </w:p>
    <w:p w14:paraId="77EF8FCF" w14:textId="77777777" w:rsidR="00E80D7C" w:rsidRPr="00E80D7C" w:rsidRDefault="00E80D7C" w:rsidP="005F3627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plnit pokyny osob vykonávajících dohled, </w:t>
      </w:r>
    </w:p>
    <w:p w14:paraId="3C6CFA80" w14:textId="77777777" w:rsidR="00E80D7C" w:rsidRPr="00E80D7C" w:rsidRDefault="00E80D7C" w:rsidP="005F3627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před odchodem z jídelny odevzdají použité nádobí, příbory aj., </w:t>
      </w:r>
    </w:p>
    <w:p w14:paraId="3BD2D58B" w14:textId="77777777" w:rsidR="00E80D7C" w:rsidRPr="00E80D7C" w:rsidRDefault="00E80D7C" w:rsidP="005F3627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iCs/>
        </w:rPr>
      </w:pPr>
      <w:r w:rsidRPr="00E80D7C">
        <w:rPr>
          <w:iCs/>
          <w:color w:val="000000"/>
        </w:rPr>
        <w:t>neodnášet vydané jídlo z místnosti jídelny, s výjimkou jídlonosičů v určeném čase.</w:t>
      </w:r>
    </w:p>
    <w:p w14:paraId="2257158E" w14:textId="0795CFDE" w:rsidR="00E80D7C" w:rsidRPr="00E80D7C" w:rsidRDefault="00E80D7C" w:rsidP="00E80D7C">
      <w:pPr>
        <w:pStyle w:val="Nadpis3"/>
        <w:spacing w:before="280" w:after="80"/>
        <w:rPr>
          <w:i w:val="0"/>
          <w:iCs/>
          <w:sz w:val="24"/>
          <w:szCs w:val="24"/>
        </w:rPr>
      </w:pPr>
      <w:r w:rsidRPr="00E80D7C">
        <w:rPr>
          <w:i w:val="0"/>
          <w:iCs/>
          <w:color w:val="000000"/>
          <w:sz w:val="24"/>
          <w:szCs w:val="24"/>
        </w:rPr>
        <w:t>2. 3 Práva a povinnosti zákonných zástupců </w:t>
      </w:r>
    </w:p>
    <w:p w14:paraId="7320FA4F" w14:textId="77777777" w:rsidR="00E80D7C" w:rsidRPr="00E80D7C" w:rsidRDefault="00E80D7C" w:rsidP="005F3627">
      <w:pPr>
        <w:pStyle w:val="Normlnweb"/>
        <w:numPr>
          <w:ilvl w:val="0"/>
          <w:numId w:val="4"/>
        </w:numPr>
        <w:spacing w:before="280" w:beforeAutospacing="0" w:after="80" w:afterAutospacing="0"/>
        <w:textAlignment w:val="baseline"/>
        <w:rPr>
          <w:iCs/>
        </w:rPr>
      </w:pPr>
      <w:r w:rsidRPr="00E80D7C">
        <w:rPr>
          <w:iCs/>
          <w:color w:val="000000"/>
        </w:rPr>
        <w:t>vznášet připomínky a podněty k práci školní jídelny</w:t>
      </w:r>
    </w:p>
    <w:p w14:paraId="7ACB41D5" w14:textId="5487A710" w:rsidR="00E80D7C" w:rsidRPr="00E80D7C" w:rsidRDefault="00E80D7C" w:rsidP="005F3627">
      <w:pPr>
        <w:pStyle w:val="Normlnweb"/>
        <w:numPr>
          <w:ilvl w:val="0"/>
          <w:numId w:val="4"/>
        </w:numPr>
        <w:spacing w:before="280" w:beforeAutospacing="0" w:after="80" w:afterAutospacing="0"/>
        <w:textAlignment w:val="baseline"/>
        <w:rPr>
          <w:iCs/>
        </w:rPr>
      </w:pPr>
      <w:r w:rsidRPr="00E80D7C">
        <w:rPr>
          <w:iCs/>
          <w:color w:val="000000"/>
        </w:rPr>
        <w:t>informovat o změně zdravotní způsobilosti, zdravotních obtížích strávníka nebo jiných skutečnostech, na které je nutno brát ze zdravotního hlediska ohled</w:t>
      </w:r>
    </w:p>
    <w:p w14:paraId="1C4E54DD" w14:textId="77777777" w:rsidR="00E80D7C" w:rsidRPr="00E80D7C" w:rsidRDefault="00E80D7C" w:rsidP="003D71EA">
      <w:pPr>
        <w:pStyle w:val="Zkladntext"/>
        <w:rPr>
          <w:iCs/>
          <w:sz w:val="24"/>
          <w:szCs w:val="24"/>
        </w:rPr>
      </w:pPr>
    </w:p>
    <w:p w14:paraId="2A910215" w14:textId="15490434" w:rsidR="00B64D4E" w:rsidRPr="00B64D4E" w:rsidRDefault="00B64D4E" w:rsidP="00B64D4E">
      <w:pPr>
        <w:rPr>
          <w:b/>
          <w:bCs/>
          <w:sz w:val="24"/>
          <w:szCs w:val="24"/>
          <w:u w:val="single"/>
        </w:rPr>
      </w:pPr>
      <w:r w:rsidRPr="00B64D4E">
        <w:rPr>
          <w:b/>
          <w:bCs/>
          <w:sz w:val="24"/>
          <w:szCs w:val="24"/>
          <w:u w:val="single"/>
        </w:rPr>
        <w:t>3. Vztahy strávníků a zákonných zástupců se zaměstnanci jídelny a pracovníky vykonávajícími dohled, podmínky zajištění bezpečnosti a ochrany zdraví strávníků</w:t>
      </w:r>
    </w:p>
    <w:p w14:paraId="2522EA88" w14:textId="1809BB32" w:rsidR="00B64D4E" w:rsidRPr="00B64D4E" w:rsidRDefault="00B64D4E" w:rsidP="00B64D4E">
      <w:pPr>
        <w:rPr>
          <w:b/>
          <w:bCs/>
          <w:sz w:val="24"/>
          <w:szCs w:val="24"/>
          <w:u w:val="single"/>
        </w:rPr>
      </w:pPr>
    </w:p>
    <w:p w14:paraId="478C2AE3" w14:textId="615C90B6" w:rsidR="00B64D4E" w:rsidRPr="00B64D4E" w:rsidRDefault="009979B6" w:rsidP="005F3627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B64D4E" w:rsidRPr="00B64D4E">
        <w:rPr>
          <w:sz w:val="24"/>
          <w:szCs w:val="24"/>
        </w:rPr>
        <w:t>soby vykonávající dohled vydávají strávníkům pouze pokyny, které bezprostředně souvisí s plněním vnitřního řádu školní jídelny, zajišťují bezpečnost provozu.</w:t>
      </w:r>
    </w:p>
    <w:p w14:paraId="1FF4BEAC" w14:textId="271F0A68" w:rsidR="00B64D4E" w:rsidRPr="00B64D4E" w:rsidRDefault="00B64D4E" w:rsidP="005F3627">
      <w:pPr>
        <w:pStyle w:val="Normlnweb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/>
        </w:rPr>
      </w:pPr>
      <w:r w:rsidRPr="00B64D4E">
        <w:rPr>
          <w:color w:val="000000"/>
        </w:rPr>
        <w:t>po celou dobu provozu školní jídelny je bezpečnost zajištěna dohlížejícími osobami, zaměstnanci jídelny, nebo pedagogickými pracovníky, </w:t>
      </w:r>
    </w:p>
    <w:p w14:paraId="0B43A188" w14:textId="2ED631D1" w:rsidR="00B64D4E" w:rsidRPr="00B64D4E" w:rsidRDefault="00B64D4E" w:rsidP="005F3627">
      <w:pPr>
        <w:pStyle w:val="Normlnweb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/>
        </w:rPr>
      </w:pPr>
      <w:r w:rsidRPr="00B64D4E">
        <w:rPr>
          <w:color w:val="000000"/>
        </w:rPr>
        <w:t xml:space="preserve">strávníci jsou povinni chránit své zdraví, zdraví ostatních </w:t>
      </w:r>
      <w:r w:rsidR="005A0BB9">
        <w:rPr>
          <w:color w:val="000000"/>
        </w:rPr>
        <w:t>dětí</w:t>
      </w:r>
      <w:r w:rsidRPr="00B64D4E">
        <w:rPr>
          <w:color w:val="000000"/>
        </w:rPr>
        <w:t>, pracovníků školy i ostatních osob, </w:t>
      </w:r>
    </w:p>
    <w:p w14:paraId="3C98981A" w14:textId="77777777" w:rsidR="00B64D4E" w:rsidRPr="00B64D4E" w:rsidRDefault="00B64D4E" w:rsidP="005F3627">
      <w:pPr>
        <w:pStyle w:val="Normlnweb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/>
        </w:rPr>
      </w:pPr>
      <w:r w:rsidRPr="00B64D4E">
        <w:rPr>
          <w:color w:val="000000"/>
        </w:rPr>
        <w:t>strávníci jsou seznamováni se zásadami bezpečnosti a ochrany zdraví, pravidly chování a hygieny. </w:t>
      </w:r>
    </w:p>
    <w:p w14:paraId="012DCD75" w14:textId="77777777" w:rsidR="00E80D7C" w:rsidRPr="00B64D4E" w:rsidRDefault="00E80D7C" w:rsidP="003D71EA">
      <w:pPr>
        <w:pStyle w:val="Zkladntext"/>
        <w:rPr>
          <w:sz w:val="24"/>
          <w:szCs w:val="24"/>
        </w:rPr>
      </w:pPr>
    </w:p>
    <w:p w14:paraId="4E10782F" w14:textId="77777777" w:rsidR="00B64D4E" w:rsidRPr="00B64D4E" w:rsidRDefault="00B64D4E" w:rsidP="003D71EA">
      <w:pPr>
        <w:pStyle w:val="Zkladntext"/>
        <w:rPr>
          <w:sz w:val="24"/>
          <w:szCs w:val="24"/>
        </w:rPr>
      </w:pPr>
    </w:p>
    <w:p w14:paraId="72E7B134" w14:textId="77777777" w:rsidR="00B64D4E" w:rsidRPr="00B64D4E" w:rsidRDefault="00B64D4E" w:rsidP="00B64D4E">
      <w:pPr>
        <w:rPr>
          <w:b/>
          <w:bCs/>
          <w:sz w:val="24"/>
          <w:szCs w:val="24"/>
          <w:u w:val="single"/>
        </w:rPr>
      </w:pPr>
      <w:r w:rsidRPr="00B64D4E">
        <w:rPr>
          <w:b/>
          <w:bCs/>
          <w:sz w:val="24"/>
          <w:szCs w:val="24"/>
          <w:u w:val="single"/>
        </w:rPr>
        <w:t>4. Pedagogický dohled</w:t>
      </w:r>
    </w:p>
    <w:p w14:paraId="21B01735" w14:textId="5E222751" w:rsidR="00B64D4E" w:rsidRPr="00B64D4E" w:rsidRDefault="00B64D4E" w:rsidP="005F3627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B64D4E">
        <w:rPr>
          <w:sz w:val="24"/>
          <w:szCs w:val="24"/>
        </w:rPr>
        <w:t>je zajišťován pedagogickým pracovníkem, který vykonává související pedagogickou činnost, </w:t>
      </w:r>
    </w:p>
    <w:p w14:paraId="7B772172" w14:textId="5061DD2D" w:rsidR="00B64D4E" w:rsidRPr="00B64D4E" w:rsidRDefault="00B64D4E" w:rsidP="005F3627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B64D4E">
        <w:rPr>
          <w:sz w:val="24"/>
          <w:szCs w:val="24"/>
        </w:rPr>
        <w:t xml:space="preserve">vydává pokyny k zajištění kázně </w:t>
      </w:r>
      <w:r w:rsidR="005A0BB9">
        <w:rPr>
          <w:sz w:val="24"/>
          <w:szCs w:val="24"/>
        </w:rPr>
        <w:t>dětí</w:t>
      </w:r>
      <w:r w:rsidRPr="00B64D4E">
        <w:rPr>
          <w:sz w:val="24"/>
          <w:szCs w:val="24"/>
        </w:rPr>
        <w:t>, hygienických a stravovacích návyků, dbá na dodržování pravidel společenského chování a stolování, </w:t>
      </w:r>
    </w:p>
    <w:p w14:paraId="244B0069" w14:textId="36E17520" w:rsidR="00B64D4E" w:rsidRPr="00B64D4E" w:rsidRDefault="00B64D4E" w:rsidP="005F3627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B64D4E">
        <w:rPr>
          <w:sz w:val="24"/>
          <w:szCs w:val="24"/>
        </w:rPr>
        <w:t>dbá o bezpečnost stravujících se, kontroluje odběr a konzumaci stravy z hlediska kulturnosti a hygieny, </w:t>
      </w:r>
    </w:p>
    <w:p w14:paraId="6C5B887E" w14:textId="7D8EB7C4" w:rsidR="00B64D4E" w:rsidRPr="00B64D4E" w:rsidRDefault="00B64D4E" w:rsidP="005F3627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B64D4E">
        <w:rPr>
          <w:sz w:val="24"/>
          <w:szCs w:val="24"/>
        </w:rPr>
        <w:t>zajišťuje potřebnou péči při každém úrazu, poranění či nehodě,</w:t>
      </w:r>
    </w:p>
    <w:p w14:paraId="0E904D80" w14:textId="3CACBD3F" w:rsidR="00B64D4E" w:rsidRPr="00B64D4E" w:rsidRDefault="00B64D4E" w:rsidP="005F3627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B64D4E">
        <w:rPr>
          <w:sz w:val="24"/>
          <w:szCs w:val="24"/>
        </w:rPr>
        <w:t>sleduje způsob výdeje stravy, </w:t>
      </w:r>
    </w:p>
    <w:p w14:paraId="50F9E790" w14:textId="5710A8E2" w:rsidR="00B64D4E" w:rsidRPr="00B64D4E" w:rsidRDefault="00B64D4E" w:rsidP="005F3627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B64D4E">
        <w:rPr>
          <w:sz w:val="24"/>
          <w:szCs w:val="24"/>
        </w:rPr>
        <w:t>reguluje osvětlení a větrání, </w:t>
      </w:r>
    </w:p>
    <w:p w14:paraId="1E3564C5" w14:textId="514DE6E5" w:rsidR="00B64D4E" w:rsidRPr="00B64D4E" w:rsidRDefault="00B64D4E" w:rsidP="005F3627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B64D4E">
        <w:rPr>
          <w:sz w:val="24"/>
          <w:szCs w:val="24"/>
        </w:rPr>
        <w:t>sleduje odevzdání nádobí, příborů. </w:t>
      </w:r>
    </w:p>
    <w:p w14:paraId="01678ACC" w14:textId="77777777" w:rsidR="00B64D4E" w:rsidRPr="00B64D4E" w:rsidRDefault="00B64D4E" w:rsidP="00B64D4E">
      <w:pPr>
        <w:rPr>
          <w:sz w:val="24"/>
          <w:szCs w:val="24"/>
        </w:rPr>
      </w:pPr>
    </w:p>
    <w:p w14:paraId="7C44748B" w14:textId="77777777" w:rsidR="00B64D4E" w:rsidRPr="00B64D4E" w:rsidRDefault="00B64D4E" w:rsidP="00B64D4E">
      <w:pPr>
        <w:rPr>
          <w:b/>
          <w:bCs/>
          <w:sz w:val="24"/>
          <w:szCs w:val="24"/>
          <w:u w:val="single"/>
        </w:rPr>
      </w:pPr>
      <w:r w:rsidRPr="00B64D4E">
        <w:rPr>
          <w:b/>
          <w:bCs/>
          <w:sz w:val="24"/>
          <w:szCs w:val="24"/>
          <w:u w:val="single"/>
        </w:rPr>
        <w:t>5. Podmínky ochrany před sociálně patologickými jevy a před projevy diskriminace, nepřátelství nebo násilí</w:t>
      </w:r>
    </w:p>
    <w:p w14:paraId="693800CA" w14:textId="23600E69" w:rsidR="00B64D4E" w:rsidRPr="00B64D4E" w:rsidRDefault="00B64D4E" w:rsidP="005F3627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B64D4E">
        <w:rPr>
          <w:sz w:val="24"/>
          <w:szCs w:val="24"/>
        </w:rPr>
        <w:t>je zakázáno nošení, držení, distribuce a zneužívání návykových látek (alkohol, cigarety, drogy) v areálu školy a v prostorách školní jídelny, </w:t>
      </w:r>
    </w:p>
    <w:p w14:paraId="24833A59" w14:textId="0F48B69E" w:rsidR="00B64D4E" w:rsidRPr="00B64D4E" w:rsidRDefault="00B64D4E" w:rsidP="005F3627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B64D4E">
        <w:rPr>
          <w:sz w:val="24"/>
          <w:szCs w:val="24"/>
        </w:rPr>
        <w:t>jsou zakázány projevy šikanování, násilí, omezování osobní svobody, ponižování. </w:t>
      </w:r>
    </w:p>
    <w:p w14:paraId="61D062C8" w14:textId="77777777" w:rsidR="00B64D4E" w:rsidRPr="00B64D4E" w:rsidRDefault="00B64D4E" w:rsidP="00B64D4E">
      <w:pPr>
        <w:rPr>
          <w:sz w:val="24"/>
          <w:szCs w:val="24"/>
        </w:rPr>
      </w:pPr>
    </w:p>
    <w:p w14:paraId="186C4ED4" w14:textId="77777777" w:rsidR="00B64D4E" w:rsidRPr="00B64D4E" w:rsidRDefault="00B64D4E" w:rsidP="00B64D4E">
      <w:pPr>
        <w:rPr>
          <w:sz w:val="24"/>
          <w:szCs w:val="24"/>
        </w:rPr>
      </w:pPr>
    </w:p>
    <w:p w14:paraId="5E3374A8" w14:textId="77777777" w:rsidR="00B64D4E" w:rsidRPr="00242D4A" w:rsidRDefault="00B64D4E" w:rsidP="00B64D4E">
      <w:pPr>
        <w:rPr>
          <w:b/>
          <w:bCs/>
          <w:sz w:val="24"/>
          <w:szCs w:val="24"/>
          <w:u w:val="single"/>
        </w:rPr>
      </w:pPr>
      <w:r w:rsidRPr="00242D4A">
        <w:rPr>
          <w:b/>
          <w:bCs/>
          <w:sz w:val="24"/>
          <w:szCs w:val="24"/>
          <w:u w:val="single"/>
        </w:rPr>
        <w:t>6. Podmínky ochrany majetku</w:t>
      </w:r>
    </w:p>
    <w:p w14:paraId="54AFBCBB" w14:textId="2AB2EF49" w:rsidR="00B64D4E" w:rsidRPr="00242D4A" w:rsidRDefault="00B64D4E" w:rsidP="005F3627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2D4A">
        <w:rPr>
          <w:sz w:val="24"/>
          <w:szCs w:val="24"/>
        </w:rPr>
        <w:t>strávníci mají právo užívat zařízení školní jídelny v souvislosti se školním stravováním, </w:t>
      </w:r>
    </w:p>
    <w:p w14:paraId="20D1C64D" w14:textId="2DD35854" w:rsidR="00B64D4E" w:rsidRPr="00242D4A" w:rsidRDefault="00B64D4E" w:rsidP="005F3627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2D4A">
        <w:rPr>
          <w:sz w:val="24"/>
          <w:szCs w:val="24"/>
        </w:rPr>
        <w:lastRenderedPageBreak/>
        <w:t>strávníci jsou povinni udržovat předměty tvořící zařízení školní jídelny v pořádku a nepoškozené, </w:t>
      </w:r>
    </w:p>
    <w:p w14:paraId="2AB13172" w14:textId="39586510" w:rsidR="00B64D4E" w:rsidRPr="00242D4A" w:rsidRDefault="00B64D4E" w:rsidP="005F3627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2D4A">
        <w:rPr>
          <w:sz w:val="24"/>
          <w:szCs w:val="24"/>
        </w:rPr>
        <w:t>strávníci šetří zařízení a vybavení školní jídelny,</w:t>
      </w:r>
    </w:p>
    <w:p w14:paraId="6AC2A21A" w14:textId="349FC2EC" w:rsidR="00B64D4E" w:rsidRDefault="00B64D4E" w:rsidP="005F3627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2D4A">
        <w:rPr>
          <w:sz w:val="24"/>
          <w:szCs w:val="24"/>
        </w:rPr>
        <w:t>strávníci oznamují zjištěné závady na majetku dohledu ve školní jídelně. </w:t>
      </w:r>
    </w:p>
    <w:p w14:paraId="1F14666A" w14:textId="2B6B0A30" w:rsidR="0061179C" w:rsidRPr="0061179C" w:rsidRDefault="009979B6" w:rsidP="0061179C">
      <w:pPr>
        <w:numPr>
          <w:ilvl w:val="0"/>
          <w:numId w:val="9"/>
        </w:numPr>
        <w:overflowPunct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v</w:t>
      </w:r>
      <w:r w:rsidR="0061179C" w:rsidRPr="0061179C">
        <w:rPr>
          <w:sz w:val="24"/>
          <w:szCs w:val="24"/>
        </w:rPr>
        <w:t xml:space="preserve"> případě úmyslného poškození majetku školy a školní jídelny bude tato záležitost projednána se zákonnými zástupci dítěte a dohodnut postup náhrady škody.</w:t>
      </w:r>
    </w:p>
    <w:p w14:paraId="7005A881" w14:textId="77777777" w:rsidR="005A0BB9" w:rsidRPr="0061179C" w:rsidRDefault="005A0BB9" w:rsidP="0061179C">
      <w:pPr>
        <w:ind w:left="360"/>
        <w:rPr>
          <w:sz w:val="24"/>
          <w:szCs w:val="24"/>
        </w:rPr>
      </w:pPr>
    </w:p>
    <w:p w14:paraId="47D1A86B" w14:textId="77777777" w:rsidR="00B64D4E" w:rsidRPr="00B64D4E" w:rsidRDefault="00B64D4E" w:rsidP="00B64D4E">
      <w:pPr>
        <w:rPr>
          <w:sz w:val="24"/>
          <w:szCs w:val="24"/>
        </w:rPr>
      </w:pPr>
    </w:p>
    <w:p w14:paraId="5136FD11" w14:textId="77777777" w:rsidR="00B64D4E" w:rsidRPr="00242D4A" w:rsidRDefault="00B64D4E" w:rsidP="00B64D4E">
      <w:pPr>
        <w:rPr>
          <w:b/>
          <w:bCs/>
          <w:sz w:val="24"/>
          <w:szCs w:val="24"/>
          <w:u w:val="single"/>
        </w:rPr>
      </w:pPr>
      <w:r w:rsidRPr="00242D4A">
        <w:rPr>
          <w:b/>
          <w:bCs/>
          <w:sz w:val="24"/>
          <w:szCs w:val="24"/>
          <w:u w:val="single"/>
        </w:rPr>
        <w:t>7. Zajištění školního stravování</w:t>
      </w:r>
    </w:p>
    <w:p w14:paraId="45975A1B" w14:textId="081DBE8E" w:rsidR="00B64D4E" w:rsidRPr="00242D4A" w:rsidRDefault="00B64D4E" w:rsidP="005F3627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242D4A">
        <w:rPr>
          <w:sz w:val="24"/>
          <w:szCs w:val="24"/>
        </w:rPr>
        <w:t>školní stravování je zajišťováno z vlastní kuchyně</w:t>
      </w:r>
    </w:p>
    <w:p w14:paraId="77A8C2D4" w14:textId="256211AF" w:rsidR="00B64D4E" w:rsidRPr="00242D4A" w:rsidRDefault="00B64D4E" w:rsidP="005F3627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242D4A">
        <w:rPr>
          <w:sz w:val="24"/>
          <w:szCs w:val="24"/>
        </w:rPr>
        <w:t xml:space="preserve">provozní doba jídelny (časové údaje </w:t>
      </w:r>
      <w:r w:rsidR="00242D4A" w:rsidRPr="00242D4A">
        <w:rPr>
          <w:sz w:val="24"/>
          <w:szCs w:val="24"/>
        </w:rPr>
        <w:t>pro</w:t>
      </w:r>
      <w:r w:rsidRPr="00242D4A">
        <w:rPr>
          <w:sz w:val="24"/>
          <w:szCs w:val="24"/>
        </w:rPr>
        <w:t xml:space="preserve"> výdej do jídlonosičů, stravování </w:t>
      </w:r>
      <w:r w:rsidR="0061179C">
        <w:rPr>
          <w:sz w:val="24"/>
          <w:szCs w:val="24"/>
        </w:rPr>
        <w:t>dětí</w:t>
      </w:r>
      <w:r w:rsidRPr="00242D4A">
        <w:rPr>
          <w:sz w:val="24"/>
          <w:szCs w:val="24"/>
        </w:rPr>
        <w:t xml:space="preserve"> a zaměstnanců školy)</w:t>
      </w:r>
    </w:p>
    <w:p w14:paraId="69CA7D07" w14:textId="77777777" w:rsidR="00B64D4E" w:rsidRDefault="00B64D4E" w:rsidP="003D71EA">
      <w:pPr>
        <w:pStyle w:val="Zkladntext"/>
        <w:rPr>
          <w:sz w:val="24"/>
        </w:rPr>
      </w:pPr>
    </w:p>
    <w:p w14:paraId="2AFD5BD4" w14:textId="232A34A9" w:rsidR="00242D4A" w:rsidRDefault="00242D4A" w:rsidP="00242D4A">
      <w:pPr>
        <w:rPr>
          <w:b/>
          <w:bCs/>
          <w:sz w:val="24"/>
          <w:szCs w:val="24"/>
          <w:u w:val="single"/>
        </w:rPr>
      </w:pPr>
      <w:r w:rsidRPr="00242D4A">
        <w:rPr>
          <w:b/>
          <w:bCs/>
          <w:sz w:val="24"/>
          <w:szCs w:val="24"/>
          <w:u w:val="single"/>
        </w:rPr>
        <w:t>8. Režim výdeje</w:t>
      </w:r>
    </w:p>
    <w:p w14:paraId="2EDB1AD7" w14:textId="5E321ED6" w:rsidR="0061179C" w:rsidRDefault="009979B6" w:rsidP="0061179C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strava</w:t>
      </w:r>
      <w:r w:rsidR="0061179C" w:rsidRPr="0061179C">
        <w:rPr>
          <w:sz w:val="24"/>
          <w:szCs w:val="24"/>
        </w:rPr>
        <w:t xml:space="preserve"> se připravuj</w:t>
      </w:r>
      <w:r>
        <w:rPr>
          <w:sz w:val="24"/>
          <w:szCs w:val="24"/>
        </w:rPr>
        <w:t>e</w:t>
      </w:r>
      <w:r w:rsidR="0061179C" w:rsidRPr="0061179C">
        <w:rPr>
          <w:sz w:val="24"/>
          <w:szCs w:val="24"/>
        </w:rPr>
        <w:t xml:space="preserve"> v kuchyni v přízemí, kde ve vydáv</w:t>
      </w:r>
      <w:r>
        <w:rPr>
          <w:sz w:val="24"/>
          <w:szCs w:val="24"/>
        </w:rPr>
        <w:t xml:space="preserve">á strava </w:t>
      </w:r>
      <w:r w:rsidR="0061179C" w:rsidRPr="0061179C">
        <w:rPr>
          <w:sz w:val="24"/>
          <w:szCs w:val="24"/>
        </w:rPr>
        <w:t>pro I. a II. třídu</w:t>
      </w:r>
    </w:p>
    <w:p w14:paraId="22267B2F" w14:textId="71D794B2" w:rsidR="0061179C" w:rsidRPr="009979B6" w:rsidRDefault="0061179C" w:rsidP="0061179C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9979B6">
        <w:rPr>
          <w:sz w:val="24"/>
          <w:szCs w:val="24"/>
        </w:rPr>
        <w:t xml:space="preserve">pro III., IV., V. třídu se uvařená </w:t>
      </w:r>
      <w:r w:rsidR="009979B6" w:rsidRPr="009979B6">
        <w:rPr>
          <w:sz w:val="24"/>
          <w:szCs w:val="24"/>
        </w:rPr>
        <w:t>strava</w:t>
      </w:r>
      <w:r w:rsidRPr="009979B6">
        <w:rPr>
          <w:sz w:val="24"/>
          <w:szCs w:val="24"/>
        </w:rPr>
        <w:t xml:space="preserve"> přepravuj</w:t>
      </w:r>
      <w:r w:rsidR="009979B6" w:rsidRPr="009979B6">
        <w:rPr>
          <w:sz w:val="24"/>
          <w:szCs w:val="24"/>
        </w:rPr>
        <w:t>e</w:t>
      </w:r>
      <w:r w:rsidRPr="009979B6">
        <w:rPr>
          <w:sz w:val="24"/>
          <w:szCs w:val="24"/>
        </w:rPr>
        <w:t xml:space="preserve"> provozním výtahem do 1.patra, kde výdej zabezpečují kuchařky, resp. provozní zaměstnanci, děti do těchto prostor nemají přístup</w:t>
      </w:r>
    </w:p>
    <w:p w14:paraId="21B21F56" w14:textId="77777777" w:rsidR="0061179C" w:rsidRPr="009979B6" w:rsidRDefault="0061179C" w:rsidP="0061179C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9979B6">
        <w:rPr>
          <w:sz w:val="24"/>
          <w:szCs w:val="24"/>
        </w:rPr>
        <w:t>ranní svačina se podává 8.00 – 8.45 hod.</w:t>
      </w:r>
    </w:p>
    <w:p w14:paraId="383616E0" w14:textId="77777777" w:rsidR="0061179C" w:rsidRPr="009979B6" w:rsidRDefault="0061179C" w:rsidP="0061179C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9979B6">
        <w:rPr>
          <w:sz w:val="24"/>
          <w:szCs w:val="24"/>
        </w:rPr>
        <w:t>odpolední svačina 14.00 – 14. 30 hod.</w:t>
      </w:r>
    </w:p>
    <w:p w14:paraId="1C18F397" w14:textId="447FD90B" w:rsidR="0061179C" w:rsidRPr="009979B6" w:rsidRDefault="009979B6" w:rsidP="0061179C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61179C" w:rsidRPr="009979B6">
        <w:rPr>
          <w:sz w:val="24"/>
          <w:szCs w:val="24"/>
        </w:rPr>
        <w:t>ěti dostávají polévku v 11.40 hod. Hlavní jídlo současně v pořadí I. a V., následuje II., III., IV. třída. Do páté třídy dopravuje jídlo provozní zaměstnankyně na výdejovém vozíku.</w:t>
      </w:r>
    </w:p>
    <w:p w14:paraId="6B3E2C85" w14:textId="77777777" w:rsidR="0061179C" w:rsidRDefault="0061179C" w:rsidP="0061179C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61179C">
        <w:rPr>
          <w:sz w:val="24"/>
          <w:szCs w:val="24"/>
        </w:rPr>
        <w:t>Malým dětem pomáhají zaměstnanci MŠ, větší děti si chodí samy k výdejovému okénku.</w:t>
      </w:r>
    </w:p>
    <w:p w14:paraId="59687841" w14:textId="08A2D3FB" w:rsidR="0061179C" w:rsidRDefault="009979B6" w:rsidP="0061179C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61179C" w:rsidRPr="0061179C">
        <w:rPr>
          <w:sz w:val="24"/>
          <w:szCs w:val="24"/>
        </w:rPr>
        <w:t>ěti si mohou přidat pod dohledem paní učitelky.</w:t>
      </w:r>
    </w:p>
    <w:p w14:paraId="18A3104E" w14:textId="5C737C84" w:rsidR="0061179C" w:rsidRDefault="009979B6" w:rsidP="0061179C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61179C" w:rsidRPr="0061179C">
        <w:rPr>
          <w:sz w:val="24"/>
          <w:szCs w:val="24"/>
        </w:rPr>
        <w:t>edagogičtí zaměstnanci se střídají při obědě dle potřeby</w:t>
      </w:r>
      <w:r w:rsidR="0061179C">
        <w:rPr>
          <w:sz w:val="24"/>
          <w:szCs w:val="24"/>
        </w:rPr>
        <w:t>.</w:t>
      </w:r>
    </w:p>
    <w:p w14:paraId="5D6540D4" w14:textId="61DDD8D2" w:rsidR="0061179C" w:rsidRPr="0061179C" w:rsidRDefault="0061179C" w:rsidP="0061179C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první den onemocnění dítěte je možno vydat stravu, která nebyla včas odhlášena.</w:t>
      </w:r>
    </w:p>
    <w:p w14:paraId="6340F707" w14:textId="3C402050" w:rsidR="00242D4A" w:rsidRPr="00242D4A" w:rsidRDefault="00242D4A" w:rsidP="6FE0185F">
      <w:pPr>
        <w:rPr>
          <w:b/>
          <w:bCs/>
          <w:sz w:val="24"/>
          <w:szCs w:val="24"/>
          <w:u w:val="single"/>
        </w:rPr>
      </w:pPr>
    </w:p>
    <w:p w14:paraId="53FCF250" w14:textId="304CA268" w:rsidR="00242D4A" w:rsidRPr="00242D4A" w:rsidRDefault="6FE0185F" w:rsidP="00242D4A">
      <w:pPr>
        <w:rPr>
          <w:b/>
          <w:bCs/>
          <w:sz w:val="24"/>
          <w:szCs w:val="24"/>
          <w:u w:val="single"/>
        </w:rPr>
      </w:pPr>
      <w:r w:rsidRPr="6FE0185F">
        <w:rPr>
          <w:b/>
          <w:bCs/>
          <w:sz w:val="24"/>
          <w:szCs w:val="24"/>
          <w:u w:val="single"/>
        </w:rPr>
        <w:t>Pravidla pro výdej stravy do jídlonosičů.</w:t>
      </w:r>
    </w:p>
    <w:p w14:paraId="29E8D163" w14:textId="74E838DE" w:rsidR="00242D4A" w:rsidRPr="00242D4A" w:rsidRDefault="00242D4A" w:rsidP="005F3627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242D4A">
        <w:rPr>
          <w:sz w:val="24"/>
          <w:szCs w:val="24"/>
        </w:rPr>
        <w:t>strávníci předkládají čisté, označené jídlonosiče v určené době a na určené místo,</w:t>
      </w:r>
    </w:p>
    <w:p w14:paraId="29B1CC0C" w14:textId="2EB62D4B" w:rsidR="00242D4A" w:rsidRPr="00242D4A" w:rsidRDefault="009979B6" w:rsidP="005F3627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242D4A" w:rsidRPr="00242D4A">
        <w:rPr>
          <w:sz w:val="24"/>
          <w:szCs w:val="24"/>
        </w:rPr>
        <w:t>trava se nevydává do skleněných nebo znečištěných nádob,</w:t>
      </w:r>
    </w:p>
    <w:p w14:paraId="47DA8D31" w14:textId="5776B4B8" w:rsidR="00242D4A" w:rsidRPr="00242D4A" w:rsidRDefault="00242D4A" w:rsidP="005F3627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242D4A">
        <w:rPr>
          <w:sz w:val="24"/>
          <w:szCs w:val="24"/>
        </w:rPr>
        <w:t xml:space="preserve">podle zásad HACCP má být strava spotřebována do </w:t>
      </w:r>
      <w:r w:rsidR="0061179C">
        <w:rPr>
          <w:sz w:val="24"/>
          <w:szCs w:val="24"/>
        </w:rPr>
        <w:t>1</w:t>
      </w:r>
      <w:r w:rsidRPr="00242D4A">
        <w:rPr>
          <w:sz w:val="24"/>
          <w:szCs w:val="24"/>
        </w:rPr>
        <w:t xml:space="preserve"> hod po naplnění nádob.</w:t>
      </w:r>
    </w:p>
    <w:p w14:paraId="266764B9" w14:textId="77777777" w:rsidR="00242D4A" w:rsidRPr="00242D4A" w:rsidRDefault="00242D4A" w:rsidP="00242D4A">
      <w:pPr>
        <w:rPr>
          <w:sz w:val="24"/>
          <w:szCs w:val="24"/>
        </w:rPr>
      </w:pPr>
    </w:p>
    <w:p w14:paraId="678FD177" w14:textId="77777777" w:rsidR="00242D4A" w:rsidRPr="00242D4A" w:rsidRDefault="00242D4A" w:rsidP="00242D4A">
      <w:pPr>
        <w:rPr>
          <w:b/>
          <w:bCs/>
          <w:sz w:val="24"/>
          <w:szCs w:val="24"/>
          <w:u w:val="single"/>
        </w:rPr>
      </w:pPr>
      <w:r w:rsidRPr="00242D4A">
        <w:rPr>
          <w:b/>
          <w:bCs/>
          <w:sz w:val="24"/>
          <w:szCs w:val="24"/>
          <w:u w:val="single"/>
        </w:rPr>
        <w:t>10. Rozsah služeb školního stravování</w:t>
      </w:r>
    </w:p>
    <w:p w14:paraId="0D18A982" w14:textId="0D63C9F5" w:rsidR="00242D4A" w:rsidRPr="00242D4A" w:rsidRDefault="00242D4A" w:rsidP="005F3627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242D4A">
        <w:rPr>
          <w:sz w:val="24"/>
          <w:szCs w:val="24"/>
        </w:rPr>
        <w:t xml:space="preserve">školní jídelna poskytuje strávníkům oběd včetně polévky a pitného režimu, </w:t>
      </w:r>
      <w:r w:rsidR="0061179C">
        <w:rPr>
          <w:sz w:val="24"/>
          <w:szCs w:val="24"/>
        </w:rPr>
        <w:t>dětem i dopolední a odpolední svačinu</w:t>
      </w:r>
    </w:p>
    <w:p w14:paraId="7221B0C8" w14:textId="7E4C2187" w:rsidR="00242D4A" w:rsidRDefault="00242D4A" w:rsidP="005F3627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242D4A">
        <w:rPr>
          <w:sz w:val="24"/>
          <w:szCs w:val="24"/>
        </w:rPr>
        <w:t>jídelní lístek je společně se seznamem alergenů vyvěšen na nástěn</w:t>
      </w:r>
      <w:r w:rsidR="0061179C">
        <w:rPr>
          <w:sz w:val="24"/>
          <w:szCs w:val="24"/>
        </w:rPr>
        <w:t>kách ve vstupních chodbách, ve třídách</w:t>
      </w:r>
      <w:r w:rsidRPr="00242D4A">
        <w:rPr>
          <w:sz w:val="24"/>
          <w:szCs w:val="24"/>
        </w:rPr>
        <w:t xml:space="preserve"> a na způsobem umožňujícím dálkový přístup, na webu: </w:t>
      </w:r>
      <w:r w:rsidR="00A24FF6">
        <w:rPr>
          <w:sz w:val="24"/>
          <w:szCs w:val="24"/>
        </w:rPr>
        <w:t>www.msuo-klubicko.cz</w:t>
      </w:r>
    </w:p>
    <w:p w14:paraId="49AF3BFE" w14:textId="77777777" w:rsidR="00A24FF6" w:rsidRPr="00242D4A" w:rsidRDefault="00A24FF6" w:rsidP="00A24FF6">
      <w:pPr>
        <w:pStyle w:val="Odstavecseseznamem"/>
        <w:ind w:left="720"/>
        <w:rPr>
          <w:sz w:val="24"/>
          <w:szCs w:val="24"/>
        </w:rPr>
      </w:pPr>
    </w:p>
    <w:p w14:paraId="1187E471" w14:textId="77777777" w:rsidR="00242D4A" w:rsidRPr="00242D4A" w:rsidRDefault="00242D4A" w:rsidP="00242D4A">
      <w:pPr>
        <w:rPr>
          <w:sz w:val="24"/>
          <w:szCs w:val="24"/>
        </w:rPr>
      </w:pPr>
    </w:p>
    <w:p w14:paraId="2553793A" w14:textId="77777777" w:rsidR="00242D4A" w:rsidRPr="00242D4A" w:rsidRDefault="00242D4A" w:rsidP="00242D4A">
      <w:pPr>
        <w:rPr>
          <w:b/>
          <w:bCs/>
          <w:sz w:val="24"/>
          <w:szCs w:val="24"/>
          <w:u w:val="single"/>
        </w:rPr>
      </w:pPr>
      <w:r w:rsidRPr="00242D4A">
        <w:rPr>
          <w:b/>
          <w:bCs/>
          <w:sz w:val="24"/>
          <w:szCs w:val="24"/>
          <w:u w:val="single"/>
        </w:rPr>
        <w:t>11. Úhrada stravování, normativy, limity</w:t>
      </w:r>
    </w:p>
    <w:p w14:paraId="3AFB2BED" w14:textId="41222F9F" w:rsidR="00242D4A" w:rsidRPr="00242D4A" w:rsidRDefault="00242D4A" w:rsidP="005F3627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242D4A">
        <w:rPr>
          <w:sz w:val="24"/>
          <w:szCs w:val="24"/>
        </w:rPr>
        <w:t xml:space="preserve">Cena stravy je pro </w:t>
      </w:r>
      <w:r w:rsidR="00A24FF6">
        <w:rPr>
          <w:sz w:val="24"/>
          <w:szCs w:val="24"/>
        </w:rPr>
        <w:t>děti</w:t>
      </w:r>
      <w:r w:rsidRPr="00242D4A">
        <w:rPr>
          <w:sz w:val="24"/>
          <w:szCs w:val="24"/>
        </w:rPr>
        <w:t xml:space="preserve"> určena v rámci rozpětí stanoveného vyhláškou č. 107/2005 Sb., o školním stravování a pro zaměstnance vyhláškou č. 84/2005 Sb., nákladech na stravování a jejich úhradě v příspěvkových organizacích zřízených územními samosprávnými celky, </w:t>
      </w:r>
    </w:p>
    <w:p w14:paraId="0868016C" w14:textId="77777777" w:rsidR="00A24FF6" w:rsidRPr="00A24FF6" w:rsidRDefault="00A24FF6" w:rsidP="00A24FF6">
      <w:pPr>
        <w:pStyle w:val="Odstavecseseznamem"/>
        <w:numPr>
          <w:ilvl w:val="0"/>
          <w:numId w:val="13"/>
        </w:numPr>
        <w:rPr>
          <w:color w:val="000000"/>
          <w:sz w:val="24"/>
          <w:szCs w:val="24"/>
        </w:rPr>
      </w:pPr>
      <w:bookmarkStart w:id="1" w:name="_Hlk214968532"/>
      <w:r w:rsidRPr="00A24FF6">
        <w:rPr>
          <w:color w:val="000000"/>
          <w:sz w:val="24"/>
          <w:szCs w:val="24"/>
        </w:rPr>
        <w:t>Výše stravného je pro děti:</w:t>
      </w:r>
    </w:p>
    <w:p w14:paraId="190B35E6" w14:textId="56378DDF" w:rsidR="00A24FF6" w:rsidRPr="00A24FF6" w:rsidRDefault="00A24FF6" w:rsidP="00A24FF6">
      <w:pPr>
        <w:pStyle w:val="Odstavecseseznamem"/>
        <w:ind w:left="720"/>
        <w:rPr>
          <w:color w:val="000000"/>
          <w:sz w:val="24"/>
          <w:szCs w:val="24"/>
        </w:rPr>
      </w:pPr>
      <w:r w:rsidRPr="00A24FF6">
        <w:rPr>
          <w:color w:val="000000"/>
          <w:sz w:val="24"/>
          <w:szCs w:val="24"/>
        </w:rPr>
        <w:t xml:space="preserve">2-6 let     45,- </w:t>
      </w:r>
      <w:proofErr w:type="gramStart"/>
      <w:r w:rsidRPr="00A24FF6">
        <w:rPr>
          <w:color w:val="000000"/>
          <w:sz w:val="24"/>
          <w:szCs w:val="24"/>
        </w:rPr>
        <w:t xml:space="preserve">Kč,  </w:t>
      </w:r>
      <w:r w:rsidRPr="00A24FF6">
        <w:rPr>
          <w:color w:val="000000"/>
          <w:sz w:val="24"/>
          <w:szCs w:val="24"/>
        </w:rPr>
        <w:tab/>
      </w:r>
      <w:proofErr w:type="gramEnd"/>
      <w:r w:rsidRPr="00A24FF6">
        <w:rPr>
          <w:color w:val="000000"/>
          <w:sz w:val="24"/>
          <w:szCs w:val="24"/>
        </w:rPr>
        <w:t>1. Svačina 11,- Kč, oběd 23,- Kč,  2.svačina 11,- Kč</w:t>
      </w:r>
    </w:p>
    <w:p w14:paraId="5E1F6BBB" w14:textId="3C0CE1F4" w:rsidR="00A24FF6" w:rsidRPr="00A24FF6" w:rsidRDefault="00A24FF6" w:rsidP="00A24FF6">
      <w:pPr>
        <w:pStyle w:val="Odstavecseseznamem"/>
        <w:pBdr>
          <w:bottom w:val="single" w:sz="6" w:space="1" w:color="auto"/>
        </w:pBdr>
        <w:ind w:left="720"/>
        <w:rPr>
          <w:color w:val="000000"/>
          <w:sz w:val="24"/>
          <w:szCs w:val="24"/>
        </w:rPr>
      </w:pPr>
      <w:r w:rsidRPr="00A24FF6">
        <w:rPr>
          <w:color w:val="000000"/>
          <w:sz w:val="24"/>
          <w:szCs w:val="24"/>
        </w:rPr>
        <w:t xml:space="preserve">7 let        50,- </w:t>
      </w:r>
      <w:proofErr w:type="gramStart"/>
      <w:r w:rsidRPr="00A24FF6">
        <w:rPr>
          <w:color w:val="000000"/>
          <w:sz w:val="24"/>
          <w:szCs w:val="24"/>
        </w:rPr>
        <w:t xml:space="preserve">Kč,   </w:t>
      </w:r>
      <w:proofErr w:type="gramEnd"/>
      <w:r w:rsidRPr="00A24FF6">
        <w:rPr>
          <w:color w:val="000000"/>
          <w:sz w:val="24"/>
          <w:szCs w:val="24"/>
        </w:rPr>
        <w:t xml:space="preserve">    1. Svačina 13,- Kč, oběd 25,- Kč, 2.svačina 12,- Kč</w:t>
      </w:r>
    </w:p>
    <w:bookmarkEnd w:id="1"/>
    <w:p w14:paraId="5A94C6C8" w14:textId="2E7A59A9" w:rsidR="00A24FF6" w:rsidRDefault="00A24FF6" w:rsidP="005F3627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cena oběda pro dospělé: oběd 45,- Kč</w:t>
      </w:r>
    </w:p>
    <w:p w14:paraId="0066A0CA" w14:textId="56AC6F54" w:rsidR="00242D4A" w:rsidRPr="00242D4A" w:rsidRDefault="00242D4A" w:rsidP="005F3627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242D4A">
        <w:rPr>
          <w:sz w:val="24"/>
          <w:szCs w:val="24"/>
        </w:rPr>
        <w:t xml:space="preserve">změna ceny </w:t>
      </w:r>
      <w:r w:rsidR="009979B6">
        <w:rPr>
          <w:sz w:val="24"/>
          <w:szCs w:val="24"/>
        </w:rPr>
        <w:t>stravy</w:t>
      </w:r>
      <w:r w:rsidRPr="00242D4A">
        <w:rPr>
          <w:sz w:val="24"/>
          <w:szCs w:val="24"/>
        </w:rPr>
        <w:t xml:space="preserve"> je strávníkům vždy dopředu oznámena před inkasováním stravného, </w:t>
      </w:r>
    </w:p>
    <w:p w14:paraId="5926AD32" w14:textId="608E82B3" w:rsidR="00242D4A" w:rsidRPr="00242D4A" w:rsidRDefault="00242D4A" w:rsidP="005F3627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242D4A">
        <w:rPr>
          <w:sz w:val="24"/>
          <w:szCs w:val="24"/>
        </w:rPr>
        <w:t>platby stravného jsou prováděny zálohově z účtu k </w:t>
      </w:r>
      <w:r w:rsidR="00A24FF6">
        <w:rPr>
          <w:sz w:val="24"/>
          <w:szCs w:val="24"/>
        </w:rPr>
        <w:t>25</w:t>
      </w:r>
      <w:r w:rsidRPr="00242D4A">
        <w:rPr>
          <w:sz w:val="24"/>
          <w:szCs w:val="24"/>
        </w:rPr>
        <w:t>. dni v</w:t>
      </w:r>
      <w:r w:rsidR="00A24FF6">
        <w:rPr>
          <w:sz w:val="24"/>
          <w:szCs w:val="24"/>
        </w:rPr>
        <w:t> předešlém měsíci</w:t>
      </w:r>
    </w:p>
    <w:p w14:paraId="64225499" w14:textId="77777777" w:rsidR="00A24FF6" w:rsidRDefault="00A24FF6" w:rsidP="00242D4A">
      <w:pPr>
        <w:rPr>
          <w:b/>
          <w:bCs/>
          <w:sz w:val="24"/>
          <w:szCs w:val="24"/>
          <w:u w:val="single"/>
        </w:rPr>
      </w:pPr>
    </w:p>
    <w:p w14:paraId="1C10E0B7" w14:textId="56390284" w:rsidR="00242D4A" w:rsidRPr="00FB64E8" w:rsidRDefault="00242D4A" w:rsidP="00242D4A">
      <w:pPr>
        <w:rPr>
          <w:b/>
          <w:bCs/>
          <w:sz w:val="24"/>
          <w:szCs w:val="24"/>
          <w:u w:val="single"/>
        </w:rPr>
      </w:pPr>
      <w:r w:rsidRPr="00FB64E8">
        <w:rPr>
          <w:b/>
          <w:bCs/>
          <w:sz w:val="24"/>
          <w:szCs w:val="24"/>
          <w:u w:val="single"/>
        </w:rPr>
        <w:t>12. Přihlašování a odhlašování stravování</w:t>
      </w:r>
    </w:p>
    <w:p w14:paraId="56E48C09" w14:textId="7A6141D8" w:rsidR="00242D4A" w:rsidRPr="00FB64E8" w:rsidRDefault="00A24FF6" w:rsidP="005F362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děti</w:t>
      </w:r>
      <w:r w:rsidR="00242D4A" w:rsidRPr="00FB64E8">
        <w:rPr>
          <w:sz w:val="24"/>
          <w:szCs w:val="24"/>
        </w:rPr>
        <w:t xml:space="preserve"> se přihlašují vyplněním přihlášky, zpravidla na celou dobu docházky</w:t>
      </w:r>
      <w:r>
        <w:rPr>
          <w:sz w:val="24"/>
          <w:szCs w:val="24"/>
        </w:rPr>
        <w:t xml:space="preserve"> do MŠ</w:t>
      </w:r>
      <w:r w:rsidR="00242D4A" w:rsidRPr="00FB64E8">
        <w:rPr>
          <w:sz w:val="24"/>
          <w:szCs w:val="24"/>
        </w:rPr>
        <w:t>,</w:t>
      </w:r>
    </w:p>
    <w:p w14:paraId="0D351DB6" w14:textId="12093C81" w:rsidR="00242D4A" w:rsidRPr="00FB64E8" w:rsidRDefault="00242D4A" w:rsidP="005F362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FB64E8">
        <w:rPr>
          <w:sz w:val="24"/>
          <w:szCs w:val="24"/>
        </w:rPr>
        <w:t xml:space="preserve">pro zařazení </w:t>
      </w:r>
      <w:r w:rsidR="009979B6">
        <w:rPr>
          <w:sz w:val="24"/>
          <w:szCs w:val="24"/>
        </w:rPr>
        <w:t>dítěte</w:t>
      </w:r>
      <w:r w:rsidRPr="00FB64E8">
        <w:rPr>
          <w:sz w:val="24"/>
          <w:szCs w:val="24"/>
        </w:rPr>
        <w:t xml:space="preserve"> do příslušné cenové kategorie stanovené vyhláškou je rozhodující věk, kterého dosáhne v příslušném školním roce (tj. v období od 1. 9. daného roku do 31. 8. roku následujícího),</w:t>
      </w:r>
    </w:p>
    <w:p w14:paraId="49C1916E" w14:textId="502DBF77" w:rsidR="00242D4A" w:rsidRPr="00FB64E8" w:rsidRDefault="00A24FF6" w:rsidP="005F362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242D4A" w:rsidRPr="00FB64E8">
        <w:rPr>
          <w:sz w:val="24"/>
          <w:szCs w:val="24"/>
        </w:rPr>
        <w:t xml:space="preserve">případě onemocnění, absence je rodič povinen dítě odhlásit ze stravování. </w:t>
      </w:r>
      <w:r>
        <w:rPr>
          <w:sz w:val="24"/>
          <w:szCs w:val="24"/>
        </w:rPr>
        <w:t>Příjem odhlášek je možný každý den do 7:00 telefonicky, osobně, SMS zprávou,</w:t>
      </w:r>
    </w:p>
    <w:p w14:paraId="4E0C3491" w14:textId="43F69BF6" w:rsidR="00242D4A" w:rsidRPr="00FB64E8" w:rsidRDefault="00242D4A" w:rsidP="005F362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FB64E8">
        <w:rPr>
          <w:sz w:val="24"/>
          <w:szCs w:val="24"/>
        </w:rPr>
        <w:t>v prvním dnu nemoci je možno stravu odebrat do jídlonosičů, pokud nebyla včas odhlášena, </w:t>
      </w:r>
    </w:p>
    <w:p w14:paraId="611C1714" w14:textId="1F70C7F7" w:rsidR="00FB64E8" w:rsidRPr="00FB64E8" w:rsidRDefault="00FB64E8" w:rsidP="005F362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FB64E8">
        <w:rPr>
          <w:sz w:val="24"/>
          <w:szCs w:val="24"/>
        </w:rPr>
        <w:t>n</w:t>
      </w:r>
      <w:r w:rsidR="00242D4A" w:rsidRPr="00FB64E8">
        <w:rPr>
          <w:sz w:val="24"/>
          <w:szCs w:val="24"/>
        </w:rPr>
        <w:t xml:space="preserve">a období </w:t>
      </w:r>
      <w:r w:rsidR="00A24FF6">
        <w:rPr>
          <w:sz w:val="24"/>
          <w:szCs w:val="24"/>
        </w:rPr>
        <w:t>uzavření MŠ</w:t>
      </w:r>
      <w:r w:rsidR="00242D4A" w:rsidRPr="00FB64E8">
        <w:rPr>
          <w:sz w:val="24"/>
          <w:szCs w:val="24"/>
        </w:rPr>
        <w:t xml:space="preserve"> je strava odhlašována automaticky</w:t>
      </w:r>
      <w:r w:rsidRPr="00FB64E8">
        <w:rPr>
          <w:sz w:val="24"/>
          <w:szCs w:val="24"/>
        </w:rPr>
        <w:t>,</w:t>
      </w:r>
    </w:p>
    <w:p w14:paraId="1BD13B34" w14:textId="55F17717" w:rsidR="00242D4A" w:rsidRPr="00FB64E8" w:rsidRDefault="00FB64E8" w:rsidP="005F362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FB64E8">
        <w:rPr>
          <w:sz w:val="24"/>
          <w:szCs w:val="24"/>
        </w:rPr>
        <w:t>p</w:t>
      </w:r>
      <w:r w:rsidR="00242D4A" w:rsidRPr="00FB64E8">
        <w:rPr>
          <w:sz w:val="24"/>
          <w:szCs w:val="24"/>
        </w:rPr>
        <w:t xml:space="preserve">řipomínky ke stravování mohou rodiče </w:t>
      </w:r>
      <w:r w:rsidR="00A24FF6">
        <w:rPr>
          <w:sz w:val="24"/>
          <w:szCs w:val="24"/>
        </w:rPr>
        <w:t xml:space="preserve">dětí </w:t>
      </w:r>
      <w:r w:rsidR="00242D4A" w:rsidRPr="00FB64E8">
        <w:rPr>
          <w:sz w:val="24"/>
          <w:szCs w:val="24"/>
        </w:rPr>
        <w:t xml:space="preserve">projednat osobně, telefonicky, písemně nebo elektronickou poštou </w:t>
      </w:r>
      <w:proofErr w:type="gramStart"/>
      <w:r w:rsidR="00242D4A" w:rsidRPr="00FB64E8">
        <w:rPr>
          <w:sz w:val="24"/>
          <w:szCs w:val="24"/>
        </w:rPr>
        <w:t>s</w:t>
      </w:r>
      <w:proofErr w:type="gramEnd"/>
      <w:r w:rsidR="00242D4A" w:rsidRPr="00FB64E8">
        <w:rPr>
          <w:sz w:val="24"/>
          <w:szCs w:val="24"/>
        </w:rPr>
        <w:t xml:space="preserve"> vedoucí školní jídelny, případně s vedením školy.</w:t>
      </w:r>
    </w:p>
    <w:p w14:paraId="44D8E7AC" w14:textId="77777777" w:rsidR="00242D4A" w:rsidRPr="00242D4A" w:rsidRDefault="00242D4A" w:rsidP="00242D4A">
      <w:pPr>
        <w:rPr>
          <w:sz w:val="24"/>
          <w:szCs w:val="24"/>
        </w:rPr>
      </w:pPr>
    </w:p>
    <w:p w14:paraId="503C8AA6" w14:textId="77777777" w:rsidR="00242D4A" w:rsidRPr="00FB64E8" w:rsidRDefault="00242D4A" w:rsidP="00242D4A">
      <w:pPr>
        <w:rPr>
          <w:b/>
          <w:bCs/>
          <w:sz w:val="24"/>
          <w:szCs w:val="24"/>
          <w:u w:val="single"/>
        </w:rPr>
      </w:pPr>
      <w:r w:rsidRPr="00FB64E8">
        <w:rPr>
          <w:b/>
          <w:bCs/>
          <w:sz w:val="24"/>
          <w:szCs w:val="24"/>
          <w:u w:val="single"/>
        </w:rPr>
        <w:t>13. Nárok na dotované školní stravování</w:t>
      </w:r>
    </w:p>
    <w:p w14:paraId="28D412AB" w14:textId="3F7C97D6" w:rsidR="00FB64E8" w:rsidRPr="00FB64E8" w:rsidRDefault="00242D4A" w:rsidP="005F3627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FB64E8">
        <w:rPr>
          <w:sz w:val="24"/>
          <w:szCs w:val="24"/>
        </w:rPr>
        <w:t>Vzniká pouze v souvislosti s</w:t>
      </w:r>
      <w:r w:rsidR="00A24FF6">
        <w:rPr>
          <w:sz w:val="24"/>
          <w:szCs w:val="24"/>
        </w:rPr>
        <w:t> </w:t>
      </w:r>
      <w:r w:rsidRPr="00FB64E8">
        <w:rPr>
          <w:sz w:val="24"/>
          <w:szCs w:val="24"/>
        </w:rPr>
        <w:t>přítomnost</w:t>
      </w:r>
      <w:r w:rsidR="00A24FF6">
        <w:rPr>
          <w:sz w:val="24"/>
          <w:szCs w:val="24"/>
        </w:rPr>
        <w:t>í dítěte</w:t>
      </w:r>
      <w:r w:rsidRPr="00FB64E8">
        <w:rPr>
          <w:sz w:val="24"/>
          <w:szCs w:val="24"/>
        </w:rPr>
        <w:t xml:space="preserve"> ve výuce, výjimkou je první den nemoci, kdy lze vydat </w:t>
      </w:r>
      <w:r w:rsidR="009979B6">
        <w:rPr>
          <w:sz w:val="24"/>
          <w:szCs w:val="24"/>
        </w:rPr>
        <w:t>stravu</w:t>
      </w:r>
      <w:r w:rsidRPr="00FB64E8">
        <w:rPr>
          <w:sz w:val="24"/>
          <w:szCs w:val="24"/>
        </w:rPr>
        <w:t xml:space="preserve"> do jídlonosiče, pokud nebylo možno včas odhlásit</w:t>
      </w:r>
      <w:r w:rsidR="00FB64E8" w:rsidRPr="00FB64E8">
        <w:rPr>
          <w:sz w:val="24"/>
          <w:szCs w:val="24"/>
        </w:rPr>
        <w:t>,</w:t>
      </w:r>
    </w:p>
    <w:p w14:paraId="39AD7F07" w14:textId="5ADB3D82" w:rsidR="00242D4A" w:rsidRDefault="00FB64E8" w:rsidP="00242D4A">
      <w:pPr>
        <w:pStyle w:val="Odstavecseseznamem"/>
        <w:numPr>
          <w:ilvl w:val="0"/>
          <w:numId w:val="15"/>
        </w:numPr>
      </w:pPr>
      <w:r w:rsidRPr="00A24FF6">
        <w:rPr>
          <w:sz w:val="24"/>
          <w:szCs w:val="24"/>
        </w:rPr>
        <w:t>z</w:t>
      </w:r>
      <w:r w:rsidR="00242D4A" w:rsidRPr="00A24FF6">
        <w:rPr>
          <w:sz w:val="24"/>
          <w:szCs w:val="24"/>
        </w:rPr>
        <w:t>a neodhlášen</w:t>
      </w:r>
      <w:r w:rsidR="009979B6">
        <w:rPr>
          <w:sz w:val="24"/>
          <w:szCs w:val="24"/>
        </w:rPr>
        <w:t>ou</w:t>
      </w:r>
      <w:r w:rsidR="00242D4A" w:rsidRPr="00A24FF6">
        <w:rPr>
          <w:sz w:val="24"/>
          <w:szCs w:val="24"/>
        </w:rPr>
        <w:t xml:space="preserve"> a neodebran</w:t>
      </w:r>
      <w:r w:rsidR="009979B6">
        <w:rPr>
          <w:sz w:val="24"/>
          <w:szCs w:val="24"/>
        </w:rPr>
        <w:t>ou stravu</w:t>
      </w:r>
      <w:r w:rsidR="00242D4A" w:rsidRPr="00A24FF6">
        <w:rPr>
          <w:sz w:val="24"/>
          <w:szCs w:val="24"/>
        </w:rPr>
        <w:t xml:space="preserve"> není poskytována náhrada,</w:t>
      </w:r>
    </w:p>
    <w:p w14:paraId="5D10F8C2" w14:textId="77777777" w:rsidR="00334950" w:rsidRPr="00334950" w:rsidRDefault="00334950" w:rsidP="00334950">
      <w:pPr>
        <w:jc w:val="both"/>
        <w:rPr>
          <w:sz w:val="24"/>
          <w:szCs w:val="24"/>
        </w:rPr>
      </w:pPr>
    </w:p>
    <w:p w14:paraId="6F240E94" w14:textId="75B8CF15" w:rsidR="00334950" w:rsidRPr="00334950" w:rsidRDefault="00334950" w:rsidP="00334950">
      <w:pPr>
        <w:jc w:val="both"/>
        <w:rPr>
          <w:sz w:val="24"/>
          <w:szCs w:val="24"/>
        </w:rPr>
      </w:pPr>
      <w:r w:rsidRPr="00334950">
        <w:rPr>
          <w:sz w:val="24"/>
          <w:szCs w:val="24"/>
        </w:rPr>
        <w:t>V</w:t>
      </w:r>
      <w:r w:rsidR="00A24FF6">
        <w:rPr>
          <w:sz w:val="24"/>
          <w:szCs w:val="24"/>
        </w:rPr>
        <w:t xml:space="preserve"> Ústí nad Orlicí, </w:t>
      </w:r>
      <w:r w:rsidRPr="00334950">
        <w:rPr>
          <w:sz w:val="24"/>
          <w:szCs w:val="24"/>
        </w:rPr>
        <w:t>dne</w:t>
      </w:r>
      <w:r w:rsidR="00A24FF6">
        <w:rPr>
          <w:sz w:val="24"/>
          <w:szCs w:val="24"/>
        </w:rPr>
        <w:t xml:space="preserve"> 1.9.2025</w:t>
      </w:r>
    </w:p>
    <w:p w14:paraId="55503761" w14:textId="77777777" w:rsidR="00334950" w:rsidRPr="00334950" w:rsidRDefault="00334950" w:rsidP="00334950">
      <w:pPr>
        <w:jc w:val="both"/>
        <w:rPr>
          <w:i/>
          <w:sz w:val="24"/>
          <w:szCs w:val="24"/>
        </w:rPr>
      </w:pPr>
    </w:p>
    <w:p w14:paraId="25981393" w14:textId="04D3F574" w:rsidR="009979B6" w:rsidRDefault="009979B6" w:rsidP="00334950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Vladislava </w:t>
      </w:r>
      <w:proofErr w:type="spellStart"/>
      <w:r>
        <w:rPr>
          <w:sz w:val="24"/>
          <w:szCs w:val="24"/>
        </w:rPr>
        <w:t>Carbová</w:t>
      </w:r>
      <w:proofErr w:type="spellEnd"/>
    </w:p>
    <w:p w14:paraId="03E67CED" w14:textId="7D965BE7" w:rsidR="00334950" w:rsidRPr="00334950" w:rsidRDefault="00334950" w:rsidP="00334950">
      <w:pPr>
        <w:pStyle w:val="Zkladntext"/>
        <w:rPr>
          <w:sz w:val="24"/>
          <w:szCs w:val="24"/>
        </w:rPr>
      </w:pPr>
      <w:r w:rsidRPr="00334950">
        <w:rPr>
          <w:sz w:val="24"/>
          <w:szCs w:val="24"/>
        </w:rPr>
        <w:t>ředitel</w:t>
      </w:r>
      <w:r w:rsidR="009979B6">
        <w:rPr>
          <w:sz w:val="24"/>
          <w:szCs w:val="24"/>
        </w:rPr>
        <w:t>ka</w:t>
      </w:r>
      <w:r w:rsidRPr="00334950">
        <w:rPr>
          <w:sz w:val="24"/>
          <w:szCs w:val="24"/>
        </w:rPr>
        <w:t xml:space="preserve"> školy</w:t>
      </w:r>
    </w:p>
    <w:sectPr w:rsidR="00334950" w:rsidRPr="00334950" w:rsidSect="00397E21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97EF2" w14:textId="77777777" w:rsidR="000444EE" w:rsidRDefault="000444EE">
      <w:r>
        <w:separator/>
      </w:r>
    </w:p>
  </w:endnote>
  <w:endnote w:type="continuationSeparator" w:id="0">
    <w:p w14:paraId="70C9CC1E" w14:textId="77777777" w:rsidR="000444EE" w:rsidRDefault="0004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032D8" w14:textId="77777777" w:rsidR="00066C9A" w:rsidRDefault="00066C9A">
    <w:pPr>
      <w:pStyle w:val="Zpat"/>
      <w:framePr w:wrap="auto" w:vAnchor="text" w:hAnchor="margin" w:xAlign="outside" w:y="1"/>
      <w:rPr>
        <w:rStyle w:val="slostrnky"/>
        <w:rFonts w:ascii="Arial" w:hAnsi="Arial"/>
        <w:b/>
        <w:sz w:val="24"/>
      </w:rPr>
    </w:pPr>
  </w:p>
  <w:p w14:paraId="614B32F4" w14:textId="77777777" w:rsidR="00A51E74" w:rsidRPr="00A0220C" w:rsidRDefault="00A51E74" w:rsidP="00A51E74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>
      <w:t>Náklady na reprezentaci školy</w:t>
    </w:r>
    <w:r w:rsidR="00397E21">
      <w:t xml:space="preserve">                                                        </w:t>
    </w:r>
    <w:r>
      <w:t xml:space="preserve"> </w:t>
    </w:r>
    <w:r>
      <w:rPr>
        <w:sz w:val="28"/>
      </w:rPr>
      <w:t xml:space="preserve">   </w:t>
    </w:r>
    <w:r w:rsidR="00A0220C">
      <w:rPr>
        <w:sz w:val="28"/>
      </w:rPr>
      <w:t xml:space="preserve">              </w:t>
    </w:r>
    <w:r>
      <w:rPr>
        <w:sz w:val="28"/>
      </w:rPr>
      <w:t xml:space="preserve">  </w:t>
    </w:r>
    <w:r w:rsidRPr="00A0220C">
      <w:t xml:space="preserve">strana </w:t>
    </w:r>
    <w:r w:rsidRPr="00A0220C">
      <w:rPr>
        <w:rStyle w:val="slostrnky"/>
      </w:rPr>
      <w:fldChar w:fldCharType="begin"/>
    </w:r>
    <w:r w:rsidRPr="00A0220C">
      <w:rPr>
        <w:rStyle w:val="slostrnky"/>
      </w:rPr>
      <w:instrText xml:space="preserve"> PAGE </w:instrText>
    </w:r>
    <w:r w:rsidRPr="00A0220C">
      <w:rPr>
        <w:rStyle w:val="slostrnky"/>
      </w:rPr>
      <w:fldChar w:fldCharType="separate"/>
    </w:r>
    <w:r w:rsidR="00397E21">
      <w:rPr>
        <w:rStyle w:val="slostrnky"/>
        <w:noProof/>
      </w:rPr>
      <w:t>2</w:t>
    </w:r>
    <w:r w:rsidRPr="00A0220C">
      <w:rPr>
        <w:rStyle w:val="slostrnky"/>
      </w:rPr>
      <w:fldChar w:fldCharType="end"/>
    </w:r>
    <w:r w:rsidRPr="00A0220C">
      <w:rPr>
        <w:rStyle w:val="slostrnky"/>
      </w:rPr>
      <w:t xml:space="preserve"> z počtu </w:t>
    </w:r>
    <w:r w:rsidRPr="00A0220C">
      <w:rPr>
        <w:rStyle w:val="slostrnky"/>
      </w:rPr>
      <w:fldChar w:fldCharType="begin"/>
    </w:r>
    <w:r w:rsidRPr="00A0220C">
      <w:rPr>
        <w:rStyle w:val="slostrnky"/>
      </w:rPr>
      <w:instrText xml:space="preserve"> NUMPAGES </w:instrText>
    </w:r>
    <w:r w:rsidRPr="00A0220C">
      <w:rPr>
        <w:rStyle w:val="slostrnky"/>
      </w:rPr>
      <w:fldChar w:fldCharType="separate"/>
    </w:r>
    <w:r w:rsidR="00397E21">
      <w:rPr>
        <w:rStyle w:val="slostrnky"/>
        <w:noProof/>
      </w:rPr>
      <w:t>2</w:t>
    </w:r>
    <w:r w:rsidRPr="00A0220C">
      <w:rPr>
        <w:rStyle w:val="slostrnky"/>
      </w:rPr>
      <w:fldChar w:fldCharType="end"/>
    </w:r>
  </w:p>
  <w:p w14:paraId="1CEE9F9C" w14:textId="77777777" w:rsidR="00066C9A" w:rsidRDefault="00066C9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1ED46" w14:textId="77777777" w:rsidR="00066C9A" w:rsidRDefault="00066C9A">
    <w:pPr>
      <w:pStyle w:val="Zpat"/>
      <w:framePr w:wrap="auto" w:vAnchor="text" w:hAnchor="margin" w:xAlign="outside" w:y="1"/>
      <w:rPr>
        <w:rStyle w:val="slostrnky"/>
      </w:rPr>
    </w:pPr>
  </w:p>
  <w:p w14:paraId="62D88B2B" w14:textId="10F1BB92" w:rsidR="00066C9A" w:rsidRPr="00397E21" w:rsidRDefault="00B64D4E" w:rsidP="00B64D4E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18"/>
      </w:rPr>
    </w:pPr>
    <w:r>
      <w:t>76</w:t>
    </w:r>
    <w:r w:rsidR="00397E21">
      <w:t xml:space="preserve">. </w:t>
    </w:r>
    <w:r>
      <w:t xml:space="preserve">Vnitřní řád školní jídelny         </w:t>
    </w:r>
    <w:r w:rsidR="00397E21" w:rsidRPr="00397E21">
      <w:rPr>
        <w:sz w:val="18"/>
      </w:rPr>
      <w:t xml:space="preserve">                                                       </w:t>
    </w:r>
    <w:r w:rsidR="00397E21">
      <w:rPr>
        <w:sz w:val="18"/>
      </w:rPr>
      <w:t xml:space="preserve">                        </w:t>
    </w:r>
    <w:r w:rsidR="00397E21" w:rsidRPr="00397E21">
      <w:rPr>
        <w:sz w:val="18"/>
      </w:rPr>
      <w:t xml:space="preserve">        </w:t>
    </w:r>
    <w:r w:rsidR="00066C9A" w:rsidRPr="00397E21">
      <w:rPr>
        <w:sz w:val="18"/>
      </w:rPr>
      <w:t xml:space="preserve">strana   </w:t>
    </w:r>
    <w:r w:rsidR="00066C9A" w:rsidRPr="00397E21">
      <w:rPr>
        <w:rStyle w:val="slostrnky"/>
      </w:rPr>
      <w:fldChar w:fldCharType="begin"/>
    </w:r>
    <w:r w:rsidR="00066C9A" w:rsidRPr="00397E21">
      <w:rPr>
        <w:rStyle w:val="slostrnky"/>
      </w:rPr>
      <w:instrText xml:space="preserve"> PAGE </w:instrText>
    </w:r>
    <w:r w:rsidR="00066C9A" w:rsidRPr="00397E21">
      <w:rPr>
        <w:rStyle w:val="slostrnky"/>
      </w:rPr>
      <w:fldChar w:fldCharType="separate"/>
    </w:r>
    <w:r w:rsidR="00036A19">
      <w:rPr>
        <w:rStyle w:val="slostrnky"/>
        <w:noProof/>
      </w:rPr>
      <w:t>2</w:t>
    </w:r>
    <w:r w:rsidR="00066C9A" w:rsidRPr="00397E21">
      <w:rPr>
        <w:rStyle w:val="slostrnky"/>
      </w:rPr>
      <w:fldChar w:fldCharType="end"/>
    </w:r>
    <w:r w:rsidR="00066C9A" w:rsidRPr="00397E21">
      <w:rPr>
        <w:sz w:val="18"/>
      </w:rPr>
      <w:t xml:space="preserve"> </w:t>
    </w:r>
    <w:r w:rsidR="00066C9A" w:rsidRPr="00397E21">
      <w:rPr>
        <w:rStyle w:val="slostrnky"/>
        <w:sz w:val="18"/>
      </w:rPr>
      <w:t xml:space="preserve"> z počtu </w:t>
    </w:r>
    <w:r w:rsidR="00066C9A" w:rsidRPr="00397E21">
      <w:rPr>
        <w:rStyle w:val="slostrnky"/>
        <w:sz w:val="18"/>
      </w:rPr>
      <w:fldChar w:fldCharType="begin"/>
    </w:r>
    <w:r w:rsidR="00066C9A" w:rsidRPr="00397E21">
      <w:rPr>
        <w:rStyle w:val="slostrnky"/>
        <w:sz w:val="18"/>
      </w:rPr>
      <w:instrText xml:space="preserve"> NUMPAGES </w:instrText>
    </w:r>
    <w:r w:rsidR="00066C9A" w:rsidRPr="00397E21">
      <w:rPr>
        <w:rStyle w:val="slostrnky"/>
        <w:sz w:val="18"/>
      </w:rPr>
      <w:fldChar w:fldCharType="separate"/>
    </w:r>
    <w:r w:rsidR="00036A19">
      <w:rPr>
        <w:rStyle w:val="slostrnky"/>
        <w:noProof/>
        <w:sz w:val="18"/>
      </w:rPr>
      <w:t>2</w:t>
    </w:r>
    <w:r w:rsidR="00066C9A" w:rsidRPr="00397E21">
      <w:rPr>
        <w:rStyle w:val="slostrnky"/>
        <w:sz w:val="18"/>
      </w:rPr>
      <w:fldChar w:fldCharType="end"/>
    </w:r>
  </w:p>
  <w:p w14:paraId="285FCA50" w14:textId="77777777" w:rsidR="00066C9A" w:rsidRDefault="00066C9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ECD06" w14:textId="77777777" w:rsidR="000444EE" w:rsidRDefault="000444EE">
      <w:r>
        <w:separator/>
      </w:r>
    </w:p>
  </w:footnote>
  <w:footnote w:type="continuationSeparator" w:id="0">
    <w:p w14:paraId="0697AF0B" w14:textId="77777777" w:rsidR="000444EE" w:rsidRDefault="00044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5D2EE" w14:textId="77777777" w:rsidR="00A51E74" w:rsidRDefault="00A51E74" w:rsidP="00A51E74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 ****, příspěvková organizace</w:t>
    </w:r>
  </w:p>
  <w:p w14:paraId="4119C90E" w14:textId="77777777" w:rsidR="00066C9A" w:rsidRDefault="00066C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86BFC" w14:textId="65941DB8" w:rsidR="00066C9A" w:rsidRDefault="005A0BB9" w:rsidP="0036762E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Mateřská škola Klubíčko Ústí nad Orlicí, Dělnická 67</w:t>
    </w:r>
    <w:r w:rsidR="00066C9A">
      <w:rPr>
        <w:sz w:val="18"/>
      </w:rPr>
      <w:t>, příspěvková organizace</w:t>
    </w:r>
  </w:p>
  <w:p w14:paraId="03737CEA" w14:textId="77777777" w:rsidR="00066C9A" w:rsidRPr="0036762E" w:rsidRDefault="00066C9A" w:rsidP="003676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63D5"/>
    <w:multiLevelType w:val="hybridMultilevel"/>
    <w:tmpl w:val="8356F16A"/>
    <w:lvl w:ilvl="0" w:tplc="8AD0D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06C14"/>
    <w:multiLevelType w:val="hybridMultilevel"/>
    <w:tmpl w:val="9D263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E5B4E"/>
    <w:multiLevelType w:val="hybridMultilevel"/>
    <w:tmpl w:val="3F3EA4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5E09"/>
    <w:multiLevelType w:val="hybridMultilevel"/>
    <w:tmpl w:val="245A0A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942A8"/>
    <w:multiLevelType w:val="hybridMultilevel"/>
    <w:tmpl w:val="B40007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766A1"/>
    <w:multiLevelType w:val="hybridMultilevel"/>
    <w:tmpl w:val="6974EB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55432"/>
    <w:multiLevelType w:val="hybridMultilevel"/>
    <w:tmpl w:val="6D0ABB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B7CE8"/>
    <w:multiLevelType w:val="hybridMultilevel"/>
    <w:tmpl w:val="62025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675B9"/>
    <w:multiLevelType w:val="multilevel"/>
    <w:tmpl w:val="B59C90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867067"/>
    <w:multiLevelType w:val="multilevel"/>
    <w:tmpl w:val="CC243F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0546D2"/>
    <w:multiLevelType w:val="hybridMultilevel"/>
    <w:tmpl w:val="7AF6D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11BDA"/>
    <w:multiLevelType w:val="hybridMultilevel"/>
    <w:tmpl w:val="18281C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27B94"/>
    <w:multiLevelType w:val="hybridMultilevel"/>
    <w:tmpl w:val="4EE63C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9286F"/>
    <w:multiLevelType w:val="hybridMultilevel"/>
    <w:tmpl w:val="B78606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73DCD"/>
    <w:multiLevelType w:val="hybridMultilevel"/>
    <w:tmpl w:val="A8BE2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706E0"/>
    <w:multiLevelType w:val="hybridMultilevel"/>
    <w:tmpl w:val="81B8FF6A"/>
    <w:lvl w:ilvl="0" w:tplc="51FCB3E0">
      <w:start w:val="1"/>
      <w:numFmt w:val="lowerLetter"/>
      <w:lvlText w:val="%1)"/>
      <w:lvlJc w:val="left"/>
      <w:pPr>
        <w:ind w:left="720" w:hanging="360"/>
      </w:pPr>
    </w:lvl>
    <w:lvl w:ilvl="1" w:tplc="14E6435A">
      <w:start w:val="1"/>
      <w:numFmt w:val="lowerLetter"/>
      <w:lvlText w:val="%2."/>
      <w:lvlJc w:val="left"/>
      <w:pPr>
        <w:ind w:left="1440" w:hanging="360"/>
      </w:pPr>
    </w:lvl>
    <w:lvl w:ilvl="2" w:tplc="4580B1F4">
      <w:start w:val="1"/>
      <w:numFmt w:val="lowerRoman"/>
      <w:lvlText w:val="%3."/>
      <w:lvlJc w:val="right"/>
      <w:pPr>
        <w:ind w:left="2160" w:hanging="180"/>
      </w:pPr>
    </w:lvl>
    <w:lvl w:ilvl="3" w:tplc="66227EA2">
      <w:start w:val="1"/>
      <w:numFmt w:val="decimal"/>
      <w:lvlText w:val="%4."/>
      <w:lvlJc w:val="left"/>
      <w:pPr>
        <w:ind w:left="2880" w:hanging="360"/>
      </w:pPr>
    </w:lvl>
    <w:lvl w:ilvl="4" w:tplc="990CF340">
      <w:start w:val="1"/>
      <w:numFmt w:val="lowerLetter"/>
      <w:lvlText w:val="%5."/>
      <w:lvlJc w:val="left"/>
      <w:pPr>
        <w:ind w:left="3600" w:hanging="360"/>
      </w:pPr>
    </w:lvl>
    <w:lvl w:ilvl="5" w:tplc="83F00814">
      <w:start w:val="1"/>
      <w:numFmt w:val="lowerRoman"/>
      <w:lvlText w:val="%6."/>
      <w:lvlJc w:val="right"/>
      <w:pPr>
        <w:ind w:left="4320" w:hanging="180"/>
      </w:pPr>
    </w:lvl>
    <w:lvl w:ilvl="6" w:tplc="5C743C6C">
      <w:start w:val="1"/>
      <w:numFmt w:val="decimal"/>
      <w:lvlText w:val="%7."/>
      <w:lvlJc w:val="left"/>
      <w:pPr>
        <w:ind w:left="5040" w:hanging="360"/>
      </w:pPr>
    </w:lvl>
    <w:lvl w:ilvl="7" w:tplc="5C70A528">
      <w:start w:val="1"/>
      <w:numFmt w:val="lowerLetter"/>
      <w:lvlText w:val="%8."/>
      <w:lvlJc w:val="left"/>
      <w:pPr>
        <w:ind w:left="5760" w:hanging="360"/>
      </w:pPr>
    </w:lvl>
    <w:lvl w:ilvl="8" w:tplc="8DDCA8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1"/>
  </w:num>
  <w:num w:numId="5">
    <w:abstractNumId w:val="13"/>
  </w:num>
  <w:num w:numId="6">
    <w:abstractNumId w:val="4"/>
  </w:num>
  <w:num w:numId="7">
    <w:abstractNumId w:val="2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6"/>
  </w:num>
  <w:num w:numId="13">
    <w:abstractNumId w:val="14"/>
  </w:num>
  <w:num w:numId="14">
    <w:abstractNumId w:val="7"/>
  </w:num>
  <w:num w:numId="15">
    <w:abstractNumId w:val="3"/>
  </w:num>
  <w:num w:numId="16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50"/>
    <w:rsid w:val="00013AB0"/>
    <w:rsid w:val="00036A19"/>
    <w:rsid w:val="000444EE"/>
    <w:rsid w:val="00066C9A"/>
    <w:rsid w:val="00104AC0"/>
    <w:rsid w:val="00107B40"/>
    <w:rsid w:val="001359C6"/>
    <w:rsid w:val="00151CEA"/>
    <w:rsid w:val="00172C38"/>
    <w:rsid w:val="001744E2"/>
    <w:rsid w:val="001A0031"/>
    <w:rsid w:val="00242D4A"/>
    <w:rsid w:val="002B0E4F"/>
    <w:rsid w:val="00334950"/>
    <w:rsid w:val="0036762E"/>
    <w:rsid w:val="00397E21"/>
    <w:rsid w:val="003C1920"/>
    <w:rsid w:val="003D71EA"/>
    <w:rsid w:val="00400326"/>
    <w:rsid w:val="004042C9"/>
    <w:rsid w:val="00451EB7"/>
    <w:rsid w:val="00471E37"/>
    <w:rsid w:val="004826B7"/>
    <w:rsid w:val="004C3208"/>
    <w:rsid w:val="004E0864"/>
    <w:rsid w:val="00584226"/>
    <w:rsid w:val="005A0BB9"/>
    <w:rsid w:val="005F3627"/>
    <w:rsid w:val="00604121"/>
    <w:rsid w:val="0061179C"/>
    <w:rsid w:val="00667BE3"/>
    <w:rsid w:val="008137D0"/>
    <w:rsid w:val="008A622B"/>
    <w:rsid w:val="00902677"/>
    <w:rsid w:val="00913B4B"/>
    <w:rsid w:val="009317A7"/>
    <w:rsid w:val="00933E85"/>
    <w:rsid w:val="009979B6"/>
    <w:rsid w:val="009C238F"/>
    <w:rsid w:val="00A0220C"/>
    <w:rsid w:val="00A247C2"/>
    <w:rsid w:val="00A24FF6"/>
    <w:rsid w:val="00A37241"/>
    <w:rsid w:val="00A51E74"/>
    <w:rsid w:val="00A54800"/>
    <w:rsid w:val="00AC6A8E"/>
    <w:rsid w:val="00AD4859"/>
    <w:rsid w:val="00B16B6D"/>
    <w:rsid w:val="00B571D6"/>
    <w:rsid w:val="00B64D4E"/>
    <w:rsid w:val="00BD02BB"/>
    <w:rsid w:val="00C32EF3"/>
    <w:rsid w:val="00C62BF4"/>
    <w:rsid w:val="00C63E61"/>
    <w:rsid w:val="00C70A4C"/>
    <w:rsid w:val="00D7744D"/>
    <w:rsid w:val="00D82254"/>
    <w:rsid w:val="00D853A7"/>
    <w:rsid w:val="00DF76AA"/>
    <w:rsid w:val="00E0717E"/>
    <w:rsid w:val="00E247C2"/>
    <w:rsid w:val="00E63F4C"/>
    <w:rsid w:val="00E80D7C"/>
    <w:rsid w:val="00EB3C4E"/>
    <w:rsid w:val="00EE6761"/>
    <w:rsid w:val="00F05D5D"/>
    <w:rsid w:val="00F76604"/>
    <w:rsid w:val="00FB4A2C"/>
    <w:rsid w:val="00FB64E8"/>
    <w:rsid w:val="00FD3AF8"/>
    <w:rsid w:val="00FF61A7"/>
    <w:rsid w:val="1D5D8ACC"/>
    <w:rsid w:val="6FE0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F442B"/>
  <w15:docId w15:val="{62340AE0-4335-403F-AC16-A9A3745A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pacing w:line="240" w:lineRule="atLeast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z w:val="1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16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i/>
      <w:sz w:val="1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Ottawa" w:hAnsi="Ottawa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Pr>
      <w:color w:val="000000"/>
      <w:sz w:val="28"/>
    </w:rPr>
  </w:style>
  <w:style w:type="paragraph" w:customStyle="1" w:styleId="Prosttext1">
    <w:name w:val="Prostý text1"/>
    <w:basedOn w:val="Normln"/>
    <w:rPr>
      <w:rFonts w:ascii="Courier New" w:hAnsi="Courier New"/>
    </w:rPr>
  </w:style>
  <w:style w:type="paragraph" w:customStyle="1" w:styleId="Zkladntext21">
    <w:name w:val="Základní text 21"/>
    <w:basedOn w:val="Normln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pacing w:line="240" w:lineRule="atLeast"/>
    </w:pPr>
    <w:rPr>
      <w:b/>
      <w:sz w:val="24"/>
    </w:rPr>
  </w:style>
  <w:style w:type="paragraph" w:customStyle="1" w:styleId="Zkladntext31">
    <w:name w:val="Základní text 31"/>
    <w:basedOn w:val="Normln"/>
    <w:rPr>
      <w:sz w:val="18"/>
    </w:rPr>
  </w:style>
  <w:style w:type="paragraph" w:customStyle="1" w:styleId="BodyText21">
    <w:name w:val="Body Text 21"/>
    <w:basedOn w:val="Normln"/>
    <w:rPr>
      <w:b/>
      <w:sz w:val="18"/>
    </w:rPr>
  </w:style>
  <w:style w:type="paragraph" w:customStyle="1" w:styleId="BodyText31">
    <w:name w:val="Body Text 31"/>
    <w:basedOn w:val="Normln"/>
    <w:rPr>
      <w:b/>
      <w:i/>
      <w:sz w:val="18"/>
    </w:rPr>
  </w:style>
  <w:style w:type="paragraph" w:customStyle="1" w:styleId="Text">
    <w:name w:val="Text"/>
    <w:basedOn w:val="Normln"/>
    <w:pPr>
      <w:spacing w:before="120"/>
      <w:ind w:firstLine="851"/>
      <w:jc w:val="both"/>
    </w:pPr>
    <w:rPr>
      <w:spacing w:val="8"/>
      <w:sz w:val="24"/>
    </w:rPr>
  </w:style>
  <w:style w:type="paragraph" w:customStyle="1" w:styleId="PlainText1">
    <w:name w:val="Plain Text1"/>
    <w:basedOn w:val="Normln"/>
    <w:rPr>
      <w:rFonts w:ascii="Courier New" w:hAnsi="Courier New"/>
    </w:rPr>
  </w:style>
  <w:style w:type="paragraph" w:styleId="Nzev">
    <w:name w:val="Title"/>
    <w:basedOn w:val="Normln"/>
    <w:qFormat/>
    <w:pPr>
      <w:jc w:val="center"/>
    </w:pPr>
    <w:rPr>
      <w:sz w:val="28"/>
    </w:rPr>
  </w:style>
  <w:style w:type="paragraph" w:styleId="Prosttext">
    <w:name w:val="Plain Text"/>
    <w:basedOn w:val="Normln"/>
    <w:link w:val="ProsttextChar"/>
    <w:rsid w:val="00334950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customStyle="1" w:styleId="DefinitionTerm">
    <w:name w:val="Definition Term"/>
    <w:basedOn w:val="Normln"/>
    <w:next w:val="Normln"/>
    <w:rsid w:val="00334950"/>
    <w:pPr>
      <w:widowControl w:val="0"/>
    </w:pPr>
    <w:rPr>
      <w:sz w:val="24"/>
    </w:rPr>
  </w:style>
  <w:style w:type="paragraph" w:styleId="Normlnweb">
    <w:name w:val="Normal (Web)"/>
    <w:basedOn w:val="Normln"/>
    <w:uiPriority w:val="99"/>
    <w:rsid w:val="00FF61A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ezmezer">
    <w:name w:val="No Spacing"/>
    <w:uiPriority w:val="1"/>
    <w:qFormat/>
    <w:rsid w:val="00A247C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744E2"/>
    <w:pPr>
      <w:ind w:left="708"/>
    </w:pPr>
  </w:style>
  <w:style w:type="character" w:customStyle="1" w:styleId="apple-tab-span">
    <w:name w:val="apple-tab-span"/>
    <w:basedOn w:val="Standardnpsmoodstavce"/>
    <w:rsid w:val="00242D4A"/>
  </w:style>
  <w:style w:type="character" w:customStyle="1" w:styleId="ProsttextChar">
    <w:name w:val="Prostý text Char"/>
    <w:basedOn w:val="Standardnpsmoodstavce"/>
    <w:link w:val="Prosttext"/>
    <w:rsid w:val="00E63F4C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D853A7"/>
  </w:style>
  <w:style w:type="character" w:styleId="Hypertextovodkaz">
    <w:name w:val="Hyperlink"/>
    <w:basedOn w:val="Standardnpsmoodstavce"/>
    <w:unhideWhenUsed/>
    <w:rsid w:val="00A24FF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4FF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semiHidden/>
    <w:unhideWhenUsed/>
    <w:rsid w:val="009979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97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D41107BD9B449990659BF411EA542" ma:contentTypeVersion="4" ma:contentTypeDescription="Vytvoří nový dokument" ma:contentTypeScope="" ma:versionID="2d6620d391981243e5109eff87c025e3">
  <xsd:schema xmlns:xsd="http://www.w3.org/2001/XMLSchema" xmlns:xs="http://www.w3.org/2001/XMLSchema" xmlns:p="http://schemas.microsoft.com/office/2006/metadata/properties" xmlns:ns2="2bca4af0-0a32-4d66-b8c9-5deee010d985" targetNamespace="http://schemas.microsoft.com/office/2006/metadata/properties" ma:root="true" ma:fieldsID="15fc666f0da44e3d36f46c099796b883" ns2:_="">
    <xsd:import namespace="2bca4af0-0a32-4d66-b8c9-5deee010d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4af0-0a32-4d66-b8c9-5deee010d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14DEA1-F26C-41EA-9713-B7DEAAF99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a4af0-0a32-4d66-b8c9-5deee010d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B31CAF-E2C3-42F5-9BAC-E29FF6BCA1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F20C61-1EB6-4400-BC02-746EC8785A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1165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76 - Vnitřní řád školní jídelny</vt:lpstr>
    </vt:vector>
  </TitlesOfParts>
  <Company>PaedDr. Jan Mikáč</Company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76 - Vnitřní řád školní jídelny</dc:title>
  <dc:creator>PaedDr. Jan Mikáč</dc:creator>
  <cp:lastModifiedBy>uzivatel</cp:lastModifiedBy>
  <cp:revision>8</cp:revision>
  <cp:lastPrinted>2025-12-02T08:44:00Z</cp:lastPrinted>
  <dcterms:created xsi:type="dcterms:W3CDTF">2025-12-02T07:43:00Z</dcterms:created>
  <dcterms:modified xsi:type="dcterms:W3CDTF">2025-12-02T08:46:00Z</dcterms:modified>
  <cp:category>Kartotéka - směrnice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0x010100676D41107BD9B449990659BF411EA542</vt:lpwstr>
  </property>
</Properties>
</file>